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B9DF8BE" w14:textId="5DF81424" w:rsidR="00BA5AFB" w:rsidRDefault="00840271">
      <w:pPr>
        <w:rPr>
          <w:rFonts w:ascii="Times New Roman" w:hAnsi="Times New Roman" w:cs="Times New Roman"/>
          <w:b/>
          <w:noProof/>
          <w:color w:val="974705"/>
          <w:sz w:val="24"/>
          <w:szCs w:val="24"/>
          <w:lang w:bidi="ar-SA"/>
        </w:rPr>
      </w:pPr>
      <w:bookmarkStart w:id="0" w:name="_GoBack"/>
      <w:bookmarkEnd w:id="0"/>
      <w:r>
        <w:rPr>
          <w:rFonts w:ascii="Times New Roman" w:hAnsi="Times New Roman" w:cs="Times New Roman"/>
          <w:b/>
          <w:noProof/>
          <w:color w:val="974705"/>
          <w:sz w:val="24"/>
          <w:szCs w:val="24"/>
          <w:lang w:bidi="ar-SA"/>
        </w:rPr>
        <w:drawing>
          <wp:anchor distT="0" distB="0" distL="114300" distR="114300" simplePos="0" relativeHeight="251764224" behindDoc="1" locked="0" layoutInCell="1" allowOverlap="1" wp14:anchorId="3C23F188" wp14:editId="67152E2F">
            <wp:simplePos x="0" y="0"/>
            <wp:positionH relativeFrom="column">
              <wp:posOffset>1061720</wp:posOffset>
            </wp:positionH>
            <wp:positionV relativeFrom="paragraph">
              <wp:posOffset>5356860</wp:posOffset>
            </wp:positionV>
            <wp:extent cx="3524250" cy="4021447"/>
            <wp:effectExtent l="0" t="0" r="0" b="0"/>
            <wp:wrapNone/>
            <wp:docPr id="4" name="Resim 4" descr="C:\Users\akbudak-lenovo\Desktop\LOĞ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budak-lenovo\Desktop\LOĞ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40214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271">
        <w:rPr>
          <w:rFonts w:ascii="Times New Roman" w:hAnsi="Times New Roman" w:cs="Times New Roman"/>
          <w:b/>
          <w:noProof/>
          <w:color w:val="974705"/>
          <w:sz w:val="24"/>
          <w:szCs w:val="24"/>
          <w:lang w:bidi="ar-SA"/>
        </w:rPr>
        <w:t xml:space="preserve"> </w:t>
      </w:r>
      <w:r w:rsidR="00BA5AFB">
        <w:rPr>
          <w:noProof/>
          <w:lang w:bidi="ar-SA"/>
        </w:rPr>
        <mc:AlternateContent>
          <mc:Choice Requires="wps">
            <w:drawing>
              <wp:anchor distT="0" distB="0" distL="114300" distR="114300" simplePos="0" relativeHeight="251761152" behindDoc="0" locked="0" layoutInCell="1" allowOverlap="1" wp14:anchorId="2C86C7B5" wp14:editId="7EAE2683">
                <wp:simplePos x="0" y="0"/>
                <wp:positionH relativeFrom="page">
                  <wp:posOffset>533400</wp:posOffset>
                </wp:positionH>
                <wp:positionV relativeFrom="paragraph">
                  <wp:posOffset>910590</wp:posOffset>
                </wp:positionV>
                <wp:extent cx="6410325" cy="4924425"/>
                <wp:effectExtent l="0" t="0" r="0" b="9525"/>
                <wp:wrapNone/>
                <wp:docPr id="18" name="Metin Kutusu 18"/>
                <wp:cNvGraphicFramePr/>
                <a:graphic xmlns:a="http://schemas.openxmlformats.org/drawingml/2006/main">
                  <a:graphicData uri="http://schemas.microsoft.com/office/word/2010/wordprocessingShape">
                    <wps:wsp>
                      <wps:cNvSpPr txBox="1"/>
                      <wps:spPr>
                        <a:xfrm>
                          <a:off x="0" y="0"/>
                          <a:ext cx="6410325" cy="4924425"/>
                        </a:xfrm>
                        <a:prstGeom prst="rect">
                          <a:avLst/>
                        </a:prstGeom>
                        <a:noFill/>
                        <a:ln>
                          <a:noFill/>
                        </a:ln>
                        <a:effectLst/>
                      </wps:spPr>
                      <wps:txbx>
                        <w:txbxContent>
                          <w:p w14:paraId="6547A05B" w14:textId="4CB8006F" w:rsidR="004B633A" w:rsidRPr="00974476" w:rsidRDefault="004B633A" w:rsidP="00BA5AFB">
                            <w:pPr>
                              <w:jc w:val="center"/>
                              <w:rPr>
                                <w:rFonts w:ascii="Times New Roman" w:hAnsi="Times New Roman" w:cs="Times New Roman"/>
                                <w:b/>
                                <w:noProof/>
                                <w:color w:val="660033"/>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974476">
                              <w:rPr>
                                <w:rFonts w:ascii="Times New Roman" w:hAnsi="Times New Roman" w:cs="Times New Roman"/>
                                <w:b/>
                                <w:noProof/>
                                <w:color w:val="660033"/>
                                <w:sz w:val="96"/>
                                <w:szCs w:val="96"/>
                                <w14:textOutline w14:w="0" w14:cap="flat" w14:cmpd="sng" w14:algn="ctr">
                                  <w14:noFill/>
                                  <w14:prstDash w14:val="solid"/>
                                  <w14:round/>
                                </w14:textOutline>
                                <w14:props3d w14:extrusionH="57150" w14:contourW="0" w14:prstMaterial="softEdge">
                                  <w14:bevelT w14:w="25400" w14:h="38100" w14:prst="circle"/>
                                </w14:props3d>
                              </w:rPr>
                              <w:t>DİDİM KAYMAKAMLIĞI</w:t>
                            </w:r>
                          </w:p>
                          <w:p w14:paraId="3DC62482" w14:textId="77777777" w:rsidR="004B633A" w:rsidRPr="00D43D74" w:rsidRDefault="004B633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B633A" w:rsidRPr="00D43D74" w:rsidRDefault="004B633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994B7E6" w:rsidR="004B633A" w:rsidRPr="00974476" w:rsidRDefault="004B633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974476">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FEVZİPAŞA AKBUDAK İLKOKULU</w:t>
                            </w:r>
                          </w:p>
                          <w:p w14:paraId="52B9E74D" w14:textId="77777777" w:rsidR="004B633A" w:rsidRDefault="004B633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974476">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w:t>
                            </w:r>
                          </w:p>
                          <w:p w14:paraId="654556FC" w14:textId="40EB5C86" w:rsidR="004B633A" w:rsidRPr="00974476" w:rsidRDefault="004B633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974476">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42pt;margin-top:71.7pt;width:504.75pt;height:387.75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" filled="f" stroked="f">
                <v:textbox>
                  <w:txbxContent>
                    <w:p w14:paraId="6547A05B" w14:textId="4CB8006F" w:rsidR="008420FB" w:rsidRPr="00974476" w:rsidRDefault="008420FB" w:rsidP="00BA5AFB">
                      <w:pPr>
                        <w:jc w:val="center"/>
                        <w:rPr>
                          <w:rFonts w:ascii="Times New Roman" w:hAnsi="Times New Roman" w:cs="Times New Roman"/>
                          <w:b/>
                          <w:noProof/>
                          <w:color w:val="660033"/>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974476">
                        <w:rPr>
                          <w:rFonts w:ascii="Times New Roman" w:hAnsi="Times New Roman" w:cs="Times New Roman"/>
                          <w:b/>
                          <w:noProof/>
                          <w:color w:val="660033"/>
                          <w:sz w:val="96"/>
                          <w:szCs w:val="96"/>
                          <w14:textOutline w14:w="0" w14:cap="flat" w14:cmpd="sng" w14:algn="ctr">
                            <w14:noFill/>
                            <w14:prstDash w14:val="solid"/>
                            <w14:round/>
                          </w14:textOutline>
                          <w14:props3d w14:extrusionH="57150" w14:contourW="0" w14:prstMaterial="softEdge">
                            <w14:bevelT w14:w="25400" w14:h="38100" w14:prst="circle"/>
                          </w14:props3d>
                        </w:rPr>
                        <w:t>DİDİM KAYMAKAMLIĞI</w:t>
                      </w:r>
                    </w:p>
                    <w:p w14:paraId="3DC62482" w14:textId="77777777" w:rsidR="008420FB" w:rsidRPr="00D43D74" w:rsidRDefault="008420F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8420FB" w:rsidRPr="00D43D74" w:rsidRDefault="008420F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994B7E6" w:rsidR="008420FB" w:rsidRPr="00974476" w:rsidRDefault="008420F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974476">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FEVZİPAŞA AKBUDAK İLKOKULU</w:t>
                      </w:r>
                    </w:p>
                    <w:p w14:paraId="52B9E74D" w14:textId="77777777" w:rsidR="008420FB" w:rsidRDefault="008420F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974476">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w:t>
                      </w:r>
                    </w:p>
                    <w:p w14:paraId="654556FC" w14:textId="40EB5C86" w:rsidR="008420FB" w:rsidRPr="00974476" w:rsidRDefault="008420F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974476">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STRATEJİK PLANI </w:t>
                      </w:r>
                    </w:p>
                  </w:txbxContent>
                </v:textbox>
                <w10:wrap anchorx="page"/>
              </v:shape>
            </w:pict>
          </mc:Fallback>
        </mc:AlternateContent>
      </w:r>
      <w:r w:rsidR="00BA5AFB">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7A085AF5">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39706" cy="472528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4707C3" w:rsidRDefault="000C4EB0" w:rsidP="00A763E4">
      <w:pPr>
        <w:spacing w:line="276" w:lineRule="auto"/>
        <w:ind w:left="136"/>
        <w:rPr>
          <w:rFonts w:ascii="Times New Roman" w:hAnsi="Times New Roman" w:cs="Times New Roman"/>
          <w:b/>
          <w:noProof/>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D96747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246C39">
          <w:headerReference w:type="default" r:id="rId12"/>
          <w:pgSz w:w="11907" w:h="16839" w:code="9"/>
          <w:pgMar w:top="1701" w:right="1134" w:bottom="1276" w:left="1418" w:header="709" w:footer="709" w:gutter="0"/>
          <w:cols w:space="708"/>
          <w:titlePg/>
          <w:docGrid w:linePitch="360"/>
        </w:sectPr>
      </w:pPr>
    </w:p>
    <w:p w14:paraId="33B21142" w14:textId="7C1FC7EC" w:rsidR="000C4EB0" w:rsidRPr="0007479A" w:rsidRDefault="005A79DD" w:rsidP="00A763E4">
      <w:pPr>
        <w:spacing w:line="276" w:lineRule="auto"/>
        <w:rPr>
          <w:rFonts w:ascii="Times New Roman" w:hAnsi="Times New Roman" w:cs="Times New Roman"/>
          <w:b/>
          <w:noProof/>
          <w:color w:val="974705"/>
          <w:sz w:val="24"/>
          <w:szCs w:val="24"/>
        </w:rPr>
      </w:pPr>
      <w:r>
        <w:rPr>
          <w:rFonts w:ascii="Times New Roman" w:hAnsi="Times New Roman" w:cs="Times New Roman"/>
          <w:i/>
          <w:noProof/>
          <w:color w:val="000000" w:themeColor="text1"/>
          <w:sz w:val="24"/>
          <w:lang w:bidi="ar-SA"/>
        </w:rPr>
        <w:lastRenderedPageBreak/>
        <w:drawing>
          <wp:anchor distT="0" distB="0" distL="114300" distR="114300" simplePos="0" relativeHeight="251763200" behindDoc="0" locked="0" layoutInCell="1" allowOverlap="1" wp14:anchorId="6CA94F03" wp14:editId="2A68C184">
            <wp:simplePos x="0" y="0"/>
            <wp:positionH relativeFrom="column">
              <wp:posOffset>771096</wp:posOffset>
            </wp:positionH>
            <wp:positionV relativeFrom="paragraph">
              <wp:posOffset>-174625</wp:posOffset>
            </wp:positionV>
            <wp:extent cx="4223520" cy="3104707"/>
            <wp:effectExtent l="0" t="0" r="5715" b="635"/>
            <wp:wrapNone/>
            <wp:docPr id="3" name="Resim 3" descr="C:\Users\akbudak-lenovo\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budak-lenovo\Desktop\Adsız.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3520" cy="31047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CF215" w14:textId="7FB7ABFD"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3F956E38" w:rsidR="003C64FE" w:rsidRPr="0007479A" w:rsidRDefault="00A66706" w:rsidP="00A66706">
      <w:pPr>
        <w:spacing w:line="276" w:lineRule="auto"/>
        <w:jc w:val="right"/>
        <w:rPr>
          <w:rFonts w:ascii="Times New Roman" w:hAnsi="Times New Roman" w:cs="Times New Roman"/>
          <w:i/>
          <w:noProof/>
          <w:color w:val="000000" w:themeColor="text1"/>
          <w:sz w:val="24"/>
          <w:lang w:bidi="ar-SA"/>
        </w:rPr>
      </w:pPr>
      <w:r>
        <w:rPr>
          <w:rFonts w:ascii="Times New Roman" w:hAnsi="Times New Roman" w:cs="Times New Roman"/>
          <w:i/>
          <w:noProof/>
          <w:color w:val="000000" w:themeColor="text1"/>
          <w:sz w:val="24"/>
          <w:lang w:bidi="ar-SA"/>
        </w:rPr>
        <w:t xml:space="preserve">                               </w:t>
      </w:r>
    </w:p>
    <w:p w14:paraId="0432575F" w14:textId="567026D0"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5B8BF631" w14:textId="77777777" w:rsidR="00B825D0" w:rsidRPr="0007479A" w:rsidRDefault="00B825D0" w:rsidP="00A763E4">
      <w:pPr>
        <w:spacing w:line="276" w:lineRule="auto"/>
        <w:ind w:left="136"/>
        <w:rPr>
          <w:rFonts w:ascii="Times New Roman" w:hAnsi="Times New Roman" w:cs="Times New Roman"/>
          <w:i/>
          <w:noProof/>
          <w:color w:val="000000" w:themeColor="text1"/>
          <w:sz w:val="24"/>
        </w:rPr>
      </w:pPr>
    </w:p>
    <w:p w14:paraId="387C9330" w14:textId="77777777" w:rsidR="00705F1E" w:rsidRDefault="00705F1E" w:rsidP="00705F1E">
      <w:pPr>
        <w:pStyle w:val="Default"/>
        <w:spacing w:line="360" w:lineRule="auto"/>
        <w:ind w:firstLine="708"/>
        <w:jc w:val="both"/>
        <w:rPr>
          <w:rFonts w:ascii="Book Antiqua" w:hAnsi="Book Antiqua" w:cs="Times New Roman"/>
          <w:color w:val="auto"/>
        </w:rPr>
      </w:pPr>
    </w:p>
    <w:p w14:paraId="1E27732E" w14:textId="77777777" w:rsidR="00705F1E" w:rsidRDefault="00705F1E" w:rsidP="00705F1E">
      <w:pPr>
        <w:pStyle w:val="Default"/>
        <w:spacing w:line="360" w:lineRule="auto"/>
        <w:ind w:firstLine="708"/>
        <w:jc w:val="both"/>
        <w:rPr>
          <w:rFonts w:ascii="Book Antiqua" w:hAnsi="Book Antiqua" w:cs="Times New Roman"/>
          <w:color w:val="auto"/>
        </w:rPr>
      </w:pPr>
    </w:p>
    <w:p w14:paraId="6A7A5DE9" w14:textId="77777777" w:rsidR="00705F1E" w:rsidRDefault="00705F1E" w:rsidP="00705F1E">
      <w:pPr>
        <w:pStyle w:val="Default"/>
        <w:spacing w:line="360" w:lineRule="auto"/>
        <w:ind w:firstLine="708"/>
        <w:jc w:val="both"/>
        <w:rPr>
          <w:rFonts w:ascii="Book Antiqua" w:hAnsi="Book Antiqua" w:cs="Times New Roman"/>
          <w:color w:val="auto"/>
        </w:rPr>
      </w:pPr>
    </w:p>
    <w:p w14:paraId="08B905AD" w14:textId="77777777" w:rsidR="002D3C2F" w:rsidRDefault="002D3C2F" w:rsidP="00705F1E">
      <w:pPr>
        <w:pStyle w:val="Default"/>
        <w:spacing w:line="360" w:lineRule="auto"/>
        <w:ind w:firstLine="708"/>
        <w:jc w:val="both"/>
        <w:rPr>
          <w:rFonts w:ascii="Times New Roman" w:hAnsi="Times New Roman" w:cs="Times New Roman"/>
          <w:color w:val="auto"/>
        </w:rPr>
      </w:pPr>
    </w:p>
    <w:p w14:paraId="3D1B7C90" w14:textId="77777777" w:rsidR="002D3C2F" w:rsidRDefault="002D3C2F" w:rsidP="00705F1E">
      <w:pPr>
        <w:pStyle w:val="Default"/>
        <w:spacing w:line="360" w:lineRule="auto"/>
        <w:ind w:firstLine="708"/>
        <w:jc w:val="both"/>
        <w:rPr>
          <w:rFonts w:ascii="Times New Roman" w:hAnsi="Times New Roman" w:cs="Times New Roman"/>
          <w:color w:val="auto"/>
        </w:rPr>
      </w:pPr>
    </w:p>
    <w:p w14:paraId="62867B6C" w14:textId="77777777" w:rsidR="002D3C2F" w:rsidRDefault="002D3C2F" w:rsidP="00705F1E">
      <w:pPr>
        <w:pStyle w:val="Default"/>
        <w:spacing w:line="360" w:lineRule="auto"/>
        <w:ind w:firstLine="708"/>
        <w:jc w:val="both"/>
        <w:rPr>
          <w:rFonts w:ascii="Times New Roman" w:hAnsi="Times New Roman" w:cs="Times New Roman"/>
          <w:color w:val="auto"/>
        </w:rPr>
      </w:pPr>
    </w:p>
    <w:p w14:paraId="5C39D9A4" w14:textId="77777777" w:rsidR="002D3C2F" w:rsidRDefault="002D3C2F" w:rsidP="00705F1E">
      <w:pPr>
        <w:pStyle w:val="Default"/>
        <w:spacing w:line="360" w:lineRule="auto"/>
        <w:ind w:firstLine="708"/>
        <w:jc w:val="both"/>
        <w:rPr>
          <w:rFonts w:ascii="Times New Roman" w:hAnsi="Times New Roman" w:cs="Times New Roman"/>
          <w:color w:val="auto"/>
        </w:rPr>
      </w:pPr>
    </w:p>
    <w:p w14:paraId="1FC04FA4" w14:textId="77777777" w:rsidR="00705F1E" w:rsidRPr="005A6326" w:rsidRDefault="00705F1E" w:rsidP="00705F1E">
      <w:pPr>
        <w:pStyle w:val="Default"/>
        <w:spacing w:line="360" w:lineRule="auto"/>
        <w:ind w:firstLine="708"/>
        <w:jc w:val="both"/>
        <w:rPr>
          <w:rFonts w:ascii="Times New Roman" w:hAnsi="Times New Roman" w:cs="Times New Roman"/>
          <w:color w:val="auto"/>
        </w:rPr>
      </w:pPr>
      <w:r w:rsidRPr="005A6326">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2FBC0598" w14:textId="77777777" w:rsidR="00705F1E" w:rsidRPr="005A6326" w:rsidRDefault="00705F1E" w:rsidP="00705F1E">
      <w:pPr>
        <w:pStyle w:val="Default"/>
        <w:spacing w:line="360" w:lineRule="auto"/>
        <w:ind w:firstLine="708"/>
        <w:jc w:val="both"/>
        <w:rPr>
          <w:rFonts w:ascii="Times New Roman" w:hAnsi="Times New Roman" w:cs="Times New Roman"/>
          <w:color w:val="auto"/>
        </w:rPr>
      </w:pPr>
      <w:r w:rsidRPr="005A6326">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5B2F68D7" w14:textId="77777777" w:rsidR="00705F1E" w:rsidRPr="005A6326" w:rsidRDefault="00705F1E" w:rsidP="00705F1E">
      <w:pPr>
        <w:pStyle w:val="Default"/>
        <w:spacing w:line="360" w:lineRule="auto"/>
        <w:ind w:firstLine="708"/>
        <w:jc w:val="both"/>
        <w:rPr>
          <w:rFonts w:ascii="Times New Roman" w:hAnsi="Times New Roman" w:cs="Times New Roman"/>
          <w:color w:val="auto"/>
        </w:rPr>
      </w:pPr>
      <w:r w:rsidRPr="005A6326">
        <w:rPr>
          <w:rFonts w:ascii="Times New Roman" w:hAnsi="Times New Roman" w:cs="Times New Roman"/>
          <w:color w:val="auto"/>
        </w:rPr>
        <w:t xml:space="preserve">Belirlenen stratejik amaçlar doğrultusunda hedefler güncellenmiş ve okulumuzun 2024-2028 yıllarına ait stratejik plânı hazırlanmıştır. </w:t>
      </w:r>
    </w:p>
    <w:p w14:paraId="44D5EB07" w14:textId="77777777" w:rsidR="00705F1E" w:rsidRPr="005A6326" w:rsidRDefault="00705F1E" w:rsidP="00705F1E">
      <w:pPr>
        <w:pStyle w:val="Default"/>
        <w:spacing w:line="360" w:lineRule="auto"/>
        <w:ind w:firstLine="708"/>
        <w:jc w:val="both"/>
        <w:rPr>
          <w:rFonts w:ascii="Times New Roman" w:hAnsi="Times New Roman" w:cs="Times New Roman"/>
          <w:color w:val="auto"/>
        </w:rPr>
      </w:pPr>
      <w:r w:rsidRPr="005A6326">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5DA64D19" w14:textId="77777777" w:rsidR="00705F1E" w:rsidRPr="005A6326" w:rsidRDefault="00705F1E" w:rsidP="00705F1E">
      <w:pPr>
        <w:pStyle w:val="Default"/>
        <w:spacing w:line="360" w:lineRule="auto"/>
        <w:ind w:firstLine="708"/>
        <w:jc w:val="both"/>
        <w:rPr>
          <w:rFonts w:ascii="Times New Roman" w:hAnsi="Times New Roman" w:cs="Times New Roman"/>
          <w:color w:val="auto"/>
        </w:rPr>
      </w:pPr>
      <w:r w:rsidRPr="005A6326">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5F1C8ED7" w14:textId="77777777" w:rsidR="003C64FE" w:rsidRPr="005A6326" w:rsidRDefault="003C64FE" w:rsidP="009E19E2">
      <w:pPr>
        <w:spacing w:line="276" w:lineRule="auto"/>
        <w:rPr>
          <w:rFonts w:ascii="Times New Roman" w:hAnsi="Times New Roman" w:cs="Times New Roman"/>
          <w:i/>
          <w:noProof/>
          <w:color w:val="000000" w:themeColor="text1"/>
          <w:sz w:val="24"/>
          <w:szCs w:val="24"/>
        </w:rPr>
      </w:pPr>
    </w:p>
    <w:p w14:paraId="18E4DCB0" w14:textId="56EB2852" w:rsidR="00B346D8" w:rsidRPr="005A6326" w:rsidRDefault="00705F1E" w:rsidP="00B346D8">
      <w:pPr>
        <w:spacing w:line="276" w:lineRule="auto"/>
        <w:jc w:val="center"/>
        <w:rPr>
          <w:rFonts w:ascii="Times New Roman" w:hAnsi="Times New Roman" w:cs="Times New Roman"/>
          <w:i/>
          <w:noProof/>
          <w:color w:val="000000" w:themeColor="text1"/>
          <w:sz w:val="24"/>
          <w:szCs w:val="24"/>
        </w:rPr>
      </w:pPr>
      <w:r w:rsidRPr="005A6326">
        <w:rPr>
          <w:rFonts w:ascii="Times New Roman" w:hAnsi="Times New Roman" w:cs="Times New Roman"/>
          <w:i/>
          <w:noProof/>
          <w:color w:val="000000" w:themeColor="text1"/>
          <w:sz w:val="24"/>
          <w:szCs w:val="24"/>
        </w:rPr>
        <w:t>İbrahim KARAMANLIOĞLU</w:t>
      </w:r>
    </w:p>
    <w:p w14:paraId="34070A62" w14:textId="7E186807" w:rsidR="005A6326" w:rsidRPr="005A6326" w:rsidRDefault="00C83654" w:rsidP="001C2830">
      <w:pPr>
        <w:spacing w:line="276" w:lineRule="auto"/>
        <w:jc w:val="center"/>
        <w:rPr>
          <w:rFonts w:ascii="Times New Roman" w:hAnsi="Times New Roman" w:cs="Times New Roman"/>
          <w:i/>
          <w:noProof/>
          <w:color w:val="000000" w:themeColor="text1"/>
          <w:sz w:val="24"/>
          <w:szCs w:val="24"/>
        </w:rPr>
      </w:pPr>
      <w:r w:rsidRPr="005A6326">
        <w:rPr>
          <w:rFonts w:ascii="Times New Roman" w:hAnsi="Times New Roman" w:cs="Times New Roman"/>
          <w:i/>
          <w:noProof/>
          <w:color w:val="000000" w:themeColor="text1"/>
          <w:sz w:val="24"/>
          <w:szCs w:val="24"/>
        </w:rPr>
        <w:t>Okul Müdürü</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886332">
        <w:tc>
          <w:tcPr>
            <w:tcW w:w="8053" w:type="dxa"/>
          </w:tcPr>
          <w:p w14:paraId="7A47C530" w14:textId="4E5E675F" w:rsidR="00DC3B9A" w:rsidRPr="00895758" w:rsidRDefault="002028CA"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Pr>
                <w:rFonts w:ascii="Times New Roman" w:hAnsi="Times New Roman" w:cs="Times New Roman"/>
                <w:i/>
                <w:noProof/>
                <w:color w:val="000000" w:themeColor="text1"/>
              </w:rPr>
              <w:lastRenderedPageBreak/>
              <w:br w:type="page"/>
            </w:r>
            <w:r w:rsidR="00895758" w:rsidRPr="00895758">
              <w:rPr>
                <w:rFonts w:ascii="Times New Roman" w:hAnsi="Times New Roman" w:cs="Times New Roman"/>
                <w:bCs w:val="0"/>
                <w:noProof/>
                <w:color w:val="000000" w:themeColor="text1"/>
              </w:rPr>
              <w:t>İÇİNDEKİLER</w:t>
            </w:r>
          </w:p>
        </w:tc>
        <w:tc>
          <w:tcPr>
            <w:tcW w:w="1017"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EC128B" w:rsidRPr="00EC128B" w14:paraId="08B2478A" w14:textId="77777777" w:rsidTr="00886332">
        <w:tc>
          <w:tcPr>
            <w:tcW w:w="8053" w:type="dxa"/>
          </w:tcPr>
          <w:p w14:paraId="7EE13E00" w14:textId="77362A3D" w:rsidR="00895758" w:rsidRPr="00EC128B" w:rsidRDefault="00895758" w:rsidP="002028CA">
            <w:pPr>
              <w:pStyle w:val="T1"/>
              <w:tabs>
                <w:tab w:val="left" w:leader="dot" w:pos="9032"/>
              </w:tabs>
              <w:spacing w:before="0" w:line="276" w:lineRule="auto"/>
              <w:rPr>
                <w:rFonts w:ascii="Times New Roman" w:hAnsi="Times New Roman" w:cs="Times New Roman"/>
                <w:bCs w:val="0"/>
                <w:noProof/>
              </w:rPr>
            </w:pPr>
            <w:r w:rsidRPr="00EC128B">
              <w:rPr>
                <w:rFonts w:ascii="Times New Roman" w:hAnsi="Times New Roman" w:cs="Times New Roman"/>
                <w:bCs w:val="0"/>
                <w:noProof/>
              </w:rPr>
              <w:t>SUNUŞ</w:t>
            </w:r>
          </w:p>
        </w:tc>
        <w:tc>
          <w:tcPr>
            <w:tcW w:w="1017" w:type="dxa"/>
          </w:tcPr>
          <w:p w14:paraId="22148801" w14:textId="77777777" w:rsidR="00895758" w:rsidRPr="00EC128B" w:rsidRDefault="00895758"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EC128B" w:rsidRPr="00EC128B" w14:paraId="36F00ED5" w14:textId="77777777" w:rsidTr="00886332">
        <w:tc>
          <w:tcPr>
            <w:tcW w:w="8053" w:type="dxa"/>
          </w:tcPr>
          <w:p w14:paraId="4EA2508B" w14:textId="77777777" w:rsidR="00DC3B9A" w:rsidRPr="00EC128B" w:rsidRDefault="00DC3B9A" w:rsidP="000A0A93">
            <w:pPr>
              <w:pStyle w:val="T1"/>
              <w:tabs>
                <w:tab w:val="left" w:leader="dot" w:pos="9032"/>
              </w:tabs>
              <w:spacing w:before="0" w:line="276" w:lineRule="auto"/>
              <w:ind w:left="136" w:firstLine="0"/>
              <w:rPr>
                <w:rFonts w:ascii="Times New Roman" w:hAnsi="Times New Roman" w:cs="Times New Roman"/>
                <w:bCs w:val="0"/>
                <w:noProof/>
              </w:rPr>
            </w:pPr>
            <w:r w:rsidRPr="00EC128B">
              <w:rPr>
                <w:rFonts w:ascii="Times New Roman" w:hAnsi="Times New Roman" w:cs="Times New Roman"/>
                <w:bCs w:val="0"/>
                <w:noProof/>
              </w:rPr>
              <w:t>İÇİNDEKİLER</w:t>
            </w:r>
          </w:p>
        </w:tc>
        <w:tc>
          <w:tcPr>
            <w:tcW w:w="1017" w:type="dxa"/>
          </w:tcPr>
          <w:p w14:paraId="43F8B2CC" w14:textId="77777777" w:rsidR="00DC3B9A" w:rsidRPr="00EC128B"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EC128B" w:rsidRPr="00EC128B" w14:paraId="3BFABE16" w14:textId="77777777" w:rsidTr="00886332">
        <w:tc>
          <w:tcPr>
            <w:tcW w:w="8053" w:type="dxa"/>
          </w:tcPr>
          <w:p w14:paraId="3275C93C" w14:textId="77777777" w:rsidR="00DC3B9A" w:rsidRPr="00EC128B" w:rsidRDefault="00DC3B9A" w:rsidP="000A0A93">
            <w:pPr>
              <w:pStyle w:val="T1"/>
              <w:tabs>
                <w:tab w:val="left" w:leader="dot" w:pos="9032"/>
              </w:tabs>
              <w:spacing w:before="0" w:line="276" w:lineRule="auto"/>
              <w:ind w:left="136" w:firstLine="0"/>
              <w:rPr>
                <w:rFonts w:ascii="Times New Roman" w:hAnsi="Times New Roman" w:cs="Times New Roman"/>
                <w:noProof/>
              </w:rPr>
            </w:pPr>
            <w:r w:rsidRPr="00EC128B">
              <w:rPr>
                <w:rFonts w:ascii="Times New Roman" w:hAnsi="Times New Roman" w:cs="Times New Roman"/>
                <w:noProof/>
              </w:rPr>
              <w:t>TABLOLAR</w:t>
            </w:r>
          </w:p>
        </w:tc>
        <w:tc>
          <w:tcPr>
            <w:tcW w:w="1017" w:type="dxa"/>
          </w:tcPr>
          <w:p w14:paraId="6BB5E40D" w14:textId="77777777" w:rsidR="00DC3B9A" w:rsidRPr="00EC128B"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EC128B" w:rsidRPr="00EC128B" w14:paraId="67ECB831" w14:textId="77777777" w:rsidTr="00886332">
        <w:tc>
          <w:tcPr>
            <w:tcW w:w="8053" w:type="dxa"/>
          </w:tcPr>
          <w:p w14:paraId="1D5B131B" w14:textId="77777777" w:rsidR="00DC3B9A" w:rsidRPr="00EC128B" w:rsidRDefault="00DC3B9A" w:rsidP="000A0A93">
            <w:pPr>
              <w:pStyle w:val="T1"/>
              <w:tabs>
                <w:tab w:val="left" w:leader="dot" w:pos="9097"/>
              </w:tabs>
              <w:spacing w:before="0" w:line="276" w:lineRule="auto"/>
              <w:ind w:left="136" w:firstLine="0"/>
              <w:rPr>
                <w:rFonts w:ascii="Times New Roman" w:hAnsi="Times New Roman" w:cs="Times New Roman"/>
                <w:noProof/>
              </w:rPr>
            </w:pPr>
            <w:r w:rsidRPr="00EC128B">
              <w:rPr>
                <w:rFonts w:ascii="Times New Roman" w:hAnsi="Times New Roman" w:cs="Times New Roman"/>
                <w:noProof/>
              </w:rPr>
              <w:t>ŞEKİLLER</w:t>
            </w:r>
          </w:p>
        </w:tc>
        <w:tc>
          <w:tcPr>
            <w:tcW w:w="1017" w:type="dxa"/>
          </w:tcPr>
          <w:p w14:paraId="49F8C6BA" w14:textId="77777777" w:rsidR="00DC3B9A" w:rsidRPr="00EC128B"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EC128B" w:rsidRPr="00EC128B" w14:paraId="0AE7B626" w14:textId="77777777" w:rsidTr="00886332">
        <w:tc>
          <w:tcPr>
            <w:tcW w:w="8053" w:type="dxa"/>
          </w:tcPr>
          <w:p w14:paraId="7F631BD8" w14:textId="77777777" w:rsidR="00DC3B9A" w:rsidRPr="00EC128B" w:rsidRDefault="00996C6C" w:rsidP="000A0A93">
            <w:pPr>
              <w:pStyle w:val="T1"/>
              <w:tabs>
                <w:tab w:val="left" w:leader="dot" w:pos="9037"/>
              </w:tabs>
              <w:spacing w:before="0" w:line="276" w:lineRule="auto"/>
              <w:ind w:left="136" w:firstLine="0"/>
              <w:rPr>
                <w:rFonts w:ascii="Times New Roman" w:hAnsi="Times New Roman" w:cs="Times New Roman"/>
                <w:noProof/>
              </w:rPr>
            </w:pPr>
            <w:hyperlink w:anchor="_bookmark3" w:history="1">
              <w:r w:rsidR="00DC3B9A" w:rsidRPr="00EC128B">
                <w:rPr>
                  <w:rFonts w:ascii="Times New Roman" w:hAnsi="Times New Roman" w:cs="Times New Roman"/>
                  <w:noProof/>
                </w:rPr>
                <w:t>TANIMLAR</w:t>
              </w:r>
            </w:hyperlink>
          </w:p>
        </w:tc>
        <w:tc>
          <w:tcPr>
            <w:tcW w:w="1017" w:type="dxa"/>
          </w:tcPr>
          <w:p w14:paraId="18302AD4" w14:textId="77777777" w:rsidR="00DC3B9A" w:rsidRPr="00EC128B"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EC128B" w:rsidRPr="00EC128B" w14:paraId="74F6245F" w14:textId="77777777" w:rsidTr="00886332">
        <w:tc>
          <w:tcPr>
            <w:tcW w:w="8053" w:type="dxa"/>
          </w:tcPr>
          <w:p w14:paraId="76438CF1" w14:textId="77777777" w:rsidR="00DC3B9A" w:rsidRPr="00EC128B" w:rsidRDefault="00996C6C" w:rsidP="000A0A93">
            <w:pPr>
              <w:pStyle w:val="T1"/>
              <w:tabs>
                <w:tab w:val="left" w:pos="420"/>
                <w:tab w:val="left" w:leader="dot" w:pos="9087"/>
              </w:tabs>
              <w:spacing w:before="0" w:line="276" w:lineRule="auto"/>
              <w:rPr>
                <w:rFonts w:ascii="Times New Roman" w:hAnsi="Times New Roman" w:cs="Times New Roman"/>
                <w:noProof/>
              </w:rPr>
            </w:pPr>
            <w:hyperlink w:anchor="_bookmark4" w:history="1">
              <w:r w:rsidR="00DC3B9A" w:rsidRPr="00EC128B">
                <w:rPr>
                  <w:rFonts w:ascii="Times New Roman" w:hAnsi="Times New Roman" w:cs="Times New Roman"/>
                  <w:noProof/>
                </w:rPr>
                <w:t>GİRİŞ</w:t>
              </w:r>
            </w:hyperlink>
          </w:p>
        </w:tc>
        <w:tc>
          <w:tcPr>
            <w:tcW w:w="1017" w:type="dxa"/>
          </w:tcPr>
          <w:p w14:paraId="18830226" w14:textId="77777777" w:rsidR="00DC3B9A" w:rsidRPr="00EC128B" w:rsidRDefault="00DC3B9A" w:rsidP="000A0A93">
            <w:pPr>
              <w:pStyle w:val="T2"/>
              <w:tabs>
                <w:tab w:val="left" w:pos="703"/>
                <w:tab w:val="left" w:leader="dot" w:pos="8957"/>
              </w:tabs>
              <w:spacing w:before="0" w:line="276" w:lineRule="auto"/>
              <w:ind w:left="0" w:firstLine="0"/>
              <w:rPr>
                <w:rFonts w:ascii="Times New Roman" w:hAnsi="Times New Roman" w:cs="Times New Roman"/>
                <w:noProof/>
              </w:rPr>
            </w:pPr>
          </w:p>
        </w:tc>
      </w:tr>
      <w:tr w:rsidR="00EC128B" w:rsidRPr="00EC128B" w14:paraId="700F2589" w14:textId="77777777" w:rsidTr="00886332">
        <w:tc>
          <w:tcPr>
            <w:tcW w:w="8053" w:type="dxa"/>
          </w:tcPr>
          <w:p w14:paraId="21DE5609" w14:textId="77777777" w:rsidR="00DC3B9A" w:rsidRPr="00EC128B"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rPr>
            </w:pPr>
            <w:r w:rsidRPr="00EC128B">
              <w:rPr>
                <w:rFonts w:ascii="Times New Roman" w:hAnsi="Times New Roman" w:cs="Times New Roman"/>
                <w:noProof/>
              </w:rPr>
              <w:t xml:space="preserve">BÖLÜM: </w:t>
            </w:r>
            <w:hyperlink w:anchor="_bookmark11" w:history="1">
              <w:r w:rsidRPr="00EC128B">
                <w:rPr>
                  <w:rFonts w:ascii="Times New Roman" w:hAnsi="Times New Roman" w:cs="Times New Roman"/>
                  <w:noProof/>
                </w:rPr>
                <w:t>STRATEJİK PLANHAZIRLIK SÜRECİ</w:t>
              </w:r>
            </w:hyperlink>
          </w:p>
        </w:tc>
        <w:tc>
          <w:tcPr>
            <w:tcW w:w="1017" w:type="dxa"/>
          </w:tcPr>
          <w:p w14:paraId="6997651E" w14:textId="77777777" w:rsidR="00DC3B9A" w:rsidRPr="00EC128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EC128B">
              <w:rPr>
                <w:rFonts w:ascii="Times New Roman" w:hAnsi="Times New Roman" w:cs="Times New Roman"/>
                <w:noProof/>
              </w:rPr>
              <w:t>1</w:t>
            </w:r>
          </w:p>
        </w:tc>
      </w:tr>
      <w:tr w:rsidR="00EC128B" w:rsidRPr="00EC128B" w14:paraId="70762F63" w14:textId="77777777" w:rsidTr="00886332">
        <w:tc>
          <w:tcPr>
            <w:tcW w:w="8053" w:type="dxa"/>
          </w:tcPr>
          <w:p w14:paraId="101FD95B" w14:textId="77777777" w:rsidR="00DC3B9A" w:rsidRPr="00EC128B" w:rsidRDefault="00996C6C" w:rsidP="00DC3B9A">
            <w:pPr>
              <w:pStyle w:val="T2"/>
              <w:numPr>
                <w:ilvl w:val="0"/>
                <w:numId w:val="28"/>
              </w:numPr>
              <w:tabs>
                <w:tab w:val="left" w:pos="703"/>
                <w:tab w:val="left" w:leader="dot" w:pos="9077"/>
              </w:tabs>
              <w:spacing w:before="0" w:line="276" w:lineRule="auto"/>
              <w:rPr>
                <w:rFonts w:ascii="Times New Roman" w:hAnsi="Times New Roman" w:cs="Times New Roman"/>
                <w:noProof/>
              </w:rPr>
            </w:pPr>
            <w:hyperlink w:anchor="_bookmark12" w:history="1">
              <w:r w:rsidR="00DC3B9A" w:rsidRPr="00EC128B">
                <w:rPr>
                  <w:rFonts w:ascii="Times New Roman" w:hAnsi="Times New Roman" w:cs="Times New Roman"/>
                  <w:noProof/>
                </w:rPr>
                <w:t>Strateji Geliştirme Kurulu</w:t>
              </w:r>
            </w:hyperlink>
          </w:p>
        </w:tc>
        <w:tc>
          <w:tcPr>
            <w:tcW w:w="1017" w:type="dxa"/>
          </w:tcPr>
          <w:p w14:paraId="30E230C8" w14:textId="77777777" w:rsidR="00DC3B9A" w:rsidRPr="00EC128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EC128B">
              <w:rPr>
                <w:rFonts w:ascii="Times New Roman" w:hAnsi="Times New Roman" w:cs="Times New Roman"/>
                <w:noProof/>
              </w:rPr>
              <w:t>1</w:t>
            </w:r>
          </w:p>
        </w:tc>
      </w:tr>
      <w:tr w:rsidR="00EC128B" w:rsidRPr="00EC128B" w14:paraId="661BBC3F" w14:textId="77777777" w:rsidTr="00886332">
        <w:tc>
          <w:tcPr>
            <w:tcW w:w="8053" w:type="dxa"/>
          </w:tcPr>
          <w:p w14:paraId="0104D4CA" w14:textId="77777777" w:rsidR="00DC3B9A" w:rsidRPr="00EC128B" w:rsidRDefault="00996C6C" w:rsidP="00DC3B9A">
            <w:pPr>
              <w:pStyle w:val="T2"/>
              <w:numPr>
                <w:ilvl w:val="0"/>
                <w:numId w:val="28"/>
              </w:numPr>
              <w:tabs>
                <w:tab w:val="left" w:pos="703"/>
                <w:tab w:val="left" w:leader="dot" w:pos="9077"/>
              </w:tabs>
              <w:spacing w:before="0" w:line="276" w:lineRule="auto"/>
              <w:rPr>
                <w:rFonts w:ascii="Times New Roman" w:hAnsi="Times New Roman" w:cs="Times New Roman"/>
                <w:noProof/>
              </w:rPr>
            </w:pPr>
            <w:hyperlink w:anchor="_bookmark13" w:history="1">
              <w:r w:rsidR="00DC3B9A" w:rsidRPr="00EC128B">
                <w:rPr>
                  <w:rFonts w:ascii="Times New Roman" w:hAnsi="Times New Roman" w:cs="Times New Roman"/>
                  <w:noProof/>
                </w:rPr>
                <w:t>Stratejik Plan Hazırlama Ekibi</w:t>
              </w:r>
            </w:hyperlink>
          </w:p>
        </w:tc>
        <w:tc>
          <w:tcPr>
            <w:tcW w:w="1017" w:type="dxa"/>
          </w:tcPr>
          <w:p w14:paraId="31640B8C" w14:textId="77777777" w:rsidR="00DC3B9A" w:rsidRPr="00EC128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EC128B">
              <w:rPr>
                <w:rFonts w:ascii="Times New Roman" w:hAnsi="Times New Roman" w:cs="Times New Roman"/>
                <w:noProof/>
              </w:rPr>
              <w:t>1</w:t>
            </w:r>
          </w:p>
        </w:tc>
      </w:tr>
      <w:tr w:rsidR="00EC128B" w:rsidRPr="00EC128B" w14:paraId="099114C9" w14:textId="77777777" w:rsidTr="00886332">
        <w:tc>
          <w:tcPr>
            <w:tcW w:w="8053" w:type="dxa"/>
          </w:tcPr>
          <w:p w14:paraId="51119FAE" w14:textId="77777777" w:rsidR="00DC3B9A" w:rsidRPr="00EC128B"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rPr>
            </w:pPr>
            <w:r w:rsidRPr="00EC128B">
              <w:rPr>
                <w:rFonts w:ascii="Times New Roman" w:hAnsi="Times New Roman" w:cs="Times New Roman"/>
                <w:noProof/>
              </w:rPr>
              <w:t xml:space="preserve">BÖLÜM: </w:t>
            </w:r>
            <w:hyperlink w:anchor="_bookmark16" w:history="1">
              <w:r w:rsidRPr="00EC128B">
                <w:rPr>
                  <w:rFonts w:ascii="Times New Roman" w:hAnsi="Times New Roman" w:cs="Times New Roman"/>
                  <w:noProof/>
                </w:rPr>
                <w:t>DURUMANALİZİ</w:t>
              </w:r>
            </w:hyperlink>
          </w:p>
        </w:tc>
        <w:tc>
          <w:tcPr>
            <w:tcW w:w="1017" w:type="dxa"/>
          </w:tcPr>
          <w:p w14:paraId="2C27AFD4" w14:textId="77777777" w:rsidR="00DC3B9A" w:rsidRPr="00EC128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EC128B">
              <w:rPr>
                <w:rFonts w:ascii="Times New Roman" w:hAnsi="Times New Roman" w:cs="Times New Roman"/>
                <w:noProof/>
              </w:rPr>
              <w:t>2</w:t>
            </w:r>
          </w:p>
        </w:tc>
      </w:tr>
      <w:tr w:rsidR="00EC128B" w:rsidRPr="00EC128B" w14:paraId="50CDBE34" w14:textId="77777777" w:rsidTr="00886332">
        <w:tc>
          <w:tcPr>
            <w:tcW w:w="8053" w:type="dxa"/>
          </w:tcPr>
          <w:p w14:paraId="1DD72269" w14:textId="77777777" w:rsidR="00DC3B9A" w:rsidRPr="00EC128B" w:rsidRDefault="00996C6C" w:rsidP="00DC3B9A">
            <w:pPr>
              <w:pStyle w:val="T1"/>
              <w:numPr>
                <w:ilvl w:val="1"/>
                <w:numId w:val="3"/>
              </w:numPr>
              <w:tabs>
                <w:tab w:val="left" w:pos="420"/>
                <w:tab w:val="left" w:leader="dot" w:pos="8967"/>
              </w:tabs>
              <w:spacing w:before="0" w:line="276" w:lineRule="auto"/>
              <w:rPr>
                <w:rFonts w:ascii="Times New Roman" w:hAnsi="Times New Roman" w:cs="Times New Roman"/>
                <w:b w:val="0"/>
                <w:noProof/>
              </w:rPr>
            </w:pPr>
            <w:hyperlink w:anchor="_bookmark18" w:history="1">
              <w:r w:rsidR="00DC3B9A" w:rsidRPr="00EC128B">
                <w:rPr>
                  <w:rFonts w:ascii="Times New Roman" w:hAnsi="Times New Roman" w:cs="Times New Roman"/>
                  <w:b w:val="0"/>
                  <w:noProof/>
                </w:rPr>
                <w:t>Kurumsal Tarihçe</w:t>
              </w:r>
            </w:hyperlink>
          </w:p>
        </w:tc>
        <w:tc>
          <w:tcPr>
            <w:tcW w:w="1017" w:type="dxa"/>
          </w:tcPr>
          <w:p w14:paraId="614FE33E" w14:textId="77777777" w:rsidR="00DC3B9A" w:rsidRPr="00EC128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EC128B">
              <w:rPr>
                <w:rFonts w:ascii="Times New Roman" w:hAnsi="Times New Roman" w:cs="Times New Roman"/>
                <w:noProof/>
              </w:rPr>
              <w:t>2</w:t>
            </w:r>
          </w:p>
        </w:tc>
      </w:tr>
      <w:tr w:rsidR="00EC128B" w:rsidRPr="00EC128B" w14:paraId="72D69AB4" w14:textId="77777777" w:rsidTr="00886332">
        <w:tc>
          <w:tcPr>
            <w:tcW w:w="8053" w:type="dxa"/>
          </w:tcPr>
          <w:p w14:paraId="0006B453" w14:textId="77777777" w:rsidR="00DC3B9A" w:rsidRPr="00EC128B" w:rsidRDefault="00996C6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19" w:history="1">
              <w:r w:rsidR="00DC3B9A" w:rsidRPr="00EC128B">
                <w:rPr>
                  <w:rFonts w:ascii="Times New Roman" w:hAnsi="Times New Roman" w:cs="Times New Roman"/>
                  <w:noProof/>
                </w:rPr>
                <w:t>Uygulanmakta Olan Stratejik Planın Değerlendirilmesi</w:t>
              </w:r>
            </w:hyperlink>
          </w:p>
        </w:tc>
        <w:tc>
          <w:tcPr>
            <w:tcW w:w="1017" w:type="dxa"/>
          </w:tcPr>
          <w:p w14:paraId="1C40890E" w14:textId="77777777" w:rsidR="00DC3B9A" w:rsidRPr="00EC128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EC128B">
              <w:rPr>
                <w:rFonts w:ascii="Times New Roman" w:hAnsi="Times New Roman" w:cs="Times New Roman"/>
                <w:noProof/>
              </w:rPr>
              <w:t>2</w:t>
            </w:r>
          </w:p>
        </w:tc>
      </w:tr>
      <w:tr w:rsidR="00EC128B" w:rsidRPr="00EC128B" w14:paraId="6839D3FD" w14:textId="77777777" w:rsidTr="00886332">
        <w:tc>
          <w:tcPr>
            <w:tcW w:w="8053" w:type="dxa"/>
          </w:tcPr>
          <w:p w14:paraId="2DF9D0D8" w14:textId="77777777" w:rsidR="00DC3B9A" w:rsidRPr="00EC128B" w:rsidRDefault="00996C6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25" w:history="1">
              <w:r w:rsidR="00DC3B9A" w:rsidRPr="00EC128B">
                <w:rPr>
                  <w:rFonts w:ascii="Times New Roman" w:hAnsi="Times New Roman" w:cs="Times New Roman"/>
                  <w:noProof/>
                </w:rPr>
                <w:t>Faaliyet Alanları ile Ürün ve Hizmetlerin Belirlenmesi</w:t>
              </w:r>
            </w:hyperlink>
          </w:p>
        </w:tc>
        <w:tc>
          <w:tcPr>
            <w:tcW w:w="1017" w:type="dxa"/>
          </w:tcPr>
          <w:p w14:paraId="63CDC635" w14:textId="77777777" w:rsidR="00DC3B9A" w:rsidRPr="00EC128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EC128B">
              <w:rPr>
                <w:rFonts w:ascii="Times New Roman" w:hAnsi="Times New Roman" w:cs="Times New Roman"/>
                <w:noProof/>
              </w:rPr>
              <w:t>3</w:t>
            </w:r>
          </w:p>
        </w:tc>
      </w:tr>
      <w:tr w:rsidR="00EC128B" w:rsidRPr="00EC128B" w14:paraId="46B511DD" w14:textId="77777777" w:rsidTr="00886332">
        <w:tc>
          <w:tcPr>
            <w:tcW w:w="8053" w:type="dxa"/>
          </w:tcPr>
          <w:p w14:paraId="0D8690F7" w14:textId="77777777" w:rsidR="00DC3B9A" w:rsidRPr="00EC128B" w:rsidRDefault="00996C6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27" w:history="1">
              <w:r w:rsidR="00DC3B9A" w:rsidRPr="00EC128B">
                <w:rPr>
                  <w:rFonts w:ascii="Times New Roman" w:hAnsi="Times New Roman" w:cs="Times New Roman"/>
                  <w:noProof/>
                </w:rPr>
                <w:t>Paydaş Analizi</w:t>
              </w:r>
            </w:hyperlink>
          </w:p>
        </w:tc>
        <w:tc>
          <w:tcPr>
            <w:tcW w:w="1017" w:type="dxa"/>
          </w:tcPr>
          <w:p w14:paraId="7E741776" w14:textId="4192789C" w:rsidR="00DC3B9A" w:rsidRPr="00EC128B" w:rsidRDefault="005A522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4</w:t>
            </w:r>
          </w:p>
        </w:tc>
      </w:tr>
      <w:tr w:rsidR="00EC128B" w:rsidRPr="00EC128B" w14:paraId="11B17CEF" w14:textId="77777777" w:rsidTr="00886332">
        <w:tc>
          <w:tcPr>
            <w:tcW w:w="8053" w:type="dxa"/>
          </w:tcPr>
          <w:p w14:paraId="2B7B18D6" w14:textId="77777777" w:rsidR="00DC3B9A" w:rsidRPr="00EC128B" w:rsidRDefault="00996C6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32" w:history="1">
              <w:r w:rsidR="00DC3B9A" w:rsidRPr="00EC128B">
                <w:rPr>
                  <w:rFonts w:ascii="Times New Roman" w:hAnsi="Times New Roman" w:cs="Times New Roman"/>
                  <w:noProof/>
                </w:rPr>
                <w:t>Kuruluş İçi Analiz</w:t>
              </w:r>
            </w:hyperlink>
          </w:p>
        </w:tc>
        <w:tc>
          <w:tcPr>
            <w:tcW w:w="1017" w:type="dxa"/>
          </w:tcPr>
          <w:p w14:paraId="2C74A382" w14:textId="22D47ABE" w:rsidR="00DC3B9A" w:rsidRPr="00EC128B" w:rsidRDefault="00DC3B9A" w:rsidP="005A5227">
            <w:pPr>
              <w:pStyle w:val="T2"/>
              <w:tabs>
                <w:tab w:val="left" w:pos="703"/>
                <w:tab w:val="left" w:leader="dot" w:pos="8957"/>
              </w:tabs>
              <w:spacing w:before="0" w:line="276" w:lineRule="auto"/>
              <w:ind w:left="0" w:firstLine="0"/>
              <w:jc w:val="right"/>
              <w:rPr>
                <w:rFonts w:ascii="Times New Roman" w:hAnsi="Times New Roman" w:cs="Times New Roman"/>
                <w:noProof/>
              </w:rPr>
            </w:pPr>
            <w:r w:rsidRPr="00EC128B">
              <w:rPr>
                <w:rFonts w:ascii="Times New Roman" w:hAnsi="Times New Roman" w:cs="Times New Roman"/>
                <w:noProof/>
              </w:rPr>
              <w:t>1</w:t>
            </w:r>
            <w:r w:rsidR="005A5227">
              <w:rPr>
                <w:rFonts w:ascii="Times New Roman" w:hAnsi="Times New Roman" w:cs="Times New Roman"/>
                <w:noProof/>
              </w:rPr>
              <w:t>1</w:t>
            </w:r>
          </w:p>
        </w:tc>
      </w:tr>
      <w:tr w:rsidR="00EC128B" w:rsidRPr="00EC128B" w14:paraId="07DDF6FA" w14:textId="77777777" w:rsidTr="00886332">
        <w:tc>
          <w:tcPr>
            <w:tcW w:w="8053" w:type="dxa"/>
          </w:tcPr>
          <w:p w14:paraId="611293F8" w14:textId="77777777" w:rsidR="00DC3B9A" w:rsidRPr="00EC128B" w:rsidRDefault="00996C6C" w:rsidP="00DC3B9A">
            <w:pPr>
              <w:pStyle w:val="T2"/>
              <w:numPr>
                <w:ilvl w:val="1"/>
                <w:numId w:val="3"/>
              </w:numPr>
              <w:tabs>
                <w:tab w:val="left" w:leader="dot" w:pos="8957"/>
              </w:tabs>
              <w:spacing w:before="0" w:line="276" w:lineRule="auto"/>
              <w:rPr>
                <w:rFonts w:ascii="Times New Roman" w:hAnsi="Times New Roman" w:cs="Times New Roman"/>
                <w:noProof/>
              </w:rPr>
            </w:pPr>
            <w:hyperlink w:anchor="_bookmark39" w:history="1">
              <w:r w:rsidR="00DC3B9A" w:rsidRPr="00EC128B">
                <w:rPr>
                  <w:rFonts w:ascii="Times New Roman" w:hAnsi="Times New Roman" w:cs="Times New Roman"/>
                  <w:noProof/>
                </w:rPr>
                <w:t>GZFT Analizi</w:t>
              </w:r>
            </w:hyperlink>
          </w:p>
        </w:tc>
        <w:tc>
          <w:tcPr>
            <w:tcW w:w="1017" w:type="dxa"/>
          </w:tcPr>
          <w:p w14:paraId="20C3854F" w14:textId="2CB6C6DF" w:rsidR="00DC3B9A" w:rsidRPr="00EC128B" w:rsidRDefault="005A522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13</w:t>
            </w:r>
          </w:p>
        </w:tc>
      </w:tr>
      <w:tr w:rsidR="00EC128B" w:rsidRPr="00EC128B" w14:paraId="5A6CE6B4" w14:textId="77777777" w:rsidTr="00886332">
        <w:tc>
          <w:tcPr>
            <w:tcW w:w="8053" w:type="dxa"/>
          </w:tcPr>
          <w:p w14:paraId="69588F0A" w14:textId="77777777" w:rsidR="00DC3B9A" w:rsidRPr="00EC128B" w:rsidRDefault="00996C6C" w:rsidP="00DC3B9A">
            <w:pPr>
              <w:pStyle w:val="T2"/>
              <w:numPr>
                <w:ilvl w:val="1"/>
                <w:numId w:val="3"/>
              </w:numPr>
              <w:tabs>
                <w:tab w:val="left" w:leader="dot" w:pos="8957"/>
              </w:tabs>
              <w:spacing w:before="0" w:line="276" w:lineRule="auto"/>
              <w:rPr>
                <w:rFonts w:ascii="Times New Roman" w:hAnsi="Times New Roman" w:cs="Times New Roman"/>
                <w:noProof/>
              </w:rPr>
            </w:pPr>
            <w:hyperlink w:anchor="_bookmark42" w:history="1">
              <w:r w:rsidR="00DC3B9A" w:rsidRPr="00EC128B">
                <w:rPr>
                  <w:rFonts w:ascii="Times New Roman" w:hAnsi="Times New Roman" w:cs="Times New Roman"/>
                  <w:noProof/>
                </w:rPr>
                <w:t>Tespitler ve İhtiyaçların Belirlenmesi</w:t>
              </w:r>
            </w:hyperlink>
          </w:p>
        </w:tc>
        <w:tc>
          <w:tcPr>
            <w:tcW w:w="1017" w:type="dxa"/>
          </w:tcPr>
          <w:p w14:paraId="057451A5" w14:textId="517AFC67" w:rsidR="00DC3B9A" w:rsidRPr="00EC128B" w:rsidRDefault="005A522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14</w:t>
            </w:r>
          </w:p>
        </w:tc>
      </w:tr>
      <w:tr w:rsidR="00EC128B" w:rsidRPr="00EC128B" w14:paraId="4C0578F1" w14:textId="77777777" w:rsidTr="00886332">
        <w:tc>
          <w:tcPr>
            <w:tcW w:w="8053" w:type="dxa"/>
          </w:tcPr>
          <w:p w14:paraId="1EDB7756" w14:textId="77777777" w:rsidR="00DC3B9A" w:rsidRPr="00EC128B"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rPr>
            </w:pPr>
            <w:r w:rsidRPr="00EC128B">
              <w:rPr>
                <w:rFonts w:ascii="Times New Roman" w:hAnsi="Times New Roman" w:cs="Times New Roman"/>
                <w:noProof/>
              </w:rPr>
              <w:t xml:space="preserve">BÖLÜM: </w:t>
            </w:r>
            <w:hyperlink w:anchor="_bookmark44" w:history="1">
              <w:r w:rsidRPr="00EC128B">
                <w:rPr>
                  <w:rFonts w:ascii="Times New Roman" w:hAnsi="Times New Roman" w:cs="Times New Roman"/>
                  <w:noProof/>
                </w:rPr>
                <w:t>GELECEĞE BAKIŞ</w:t>
              </w:r>
            </w:hyperlink>
          </w:p>
        </w:tc>
        <w:tc>
          <w:tcPr>
            <w:tcW w:w="1017" w:type="dxa"/>
          </w:tcPr>
          <w:p w14:paraId="647DDFF4" w14:textId="2E69C498" w:rsidR="00DC3B9A" w:rsidRPr="00EC128B" w:rsidRDefault="005A522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15</w:t>
            </w:r>
          </w:p>
        </w:tc>
      </w:tr>
      <w:tr w:rsidR="00EC128B" w:rsidRPr="00EC128B" w14:paraId="08CD6608" w14:textId="77777777" w:rsidTr="00886332">
        <w:tc>
          <w:tcPr>
            <w:tcW w:w="8053" w:type="dxa"/>
          </w:tcPr>
          <w:p w14:paraId="08FDA592" w14:textId="77777777" w:rsidR="00DC3B9A" w:rsidRPr="00EC128B" w:rsidRDefault="00996C6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46" w:history="1">
              <w:r w:rsidR="00DC3B9A" w:rsidRPr="00EC128B">
                <w:rPr>
                  <w:rFonts w:ascii="Times New Roman" w:hAnsi="Times New Roman" w:cs="Times New Roman"/>
                  <w:noProof/>
                </w:rPr>
                <w:t>Misyon, Vizyon, Temel Değerler</w:t>
              </w:r>
            </w:hyperlink>
          </w:p>
        </w:tc>
        <w:tc>
          <w:tcPr>
            <w:tcW w:w="1017" w:type="dxa"/>
          </w:tcPr>
          <w:p w14:paraId="05C59AB9" w14:textId="08FDB577" w:rsidR="00DC3B9A" w:rsidRPr="00EC128B" w:rsidRDefault="005A522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15</w:t>
            </w:r>
          </w:p>
        </w:tc>
      </w:tr>
      <w:tr w:rsidR="00EC128B" w:rsidRPr="00EC128B" w14:paraId="759C80E3" w14:textId="77777777" w:rsidTr="00886332">
        <w:tc>
          <w:tcPr>
            <w:tcW w:w="8053" w:type="dxa"/>
          </w:tcPr>
          <w:p w14:paraId="4ACFE492" w14:textId="77777777" w:rsidR="00DC3B9A" w:rsidRPr="00EC128B" w:rsidRDefault="00996C6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49" w:history="1">
              <w:r w:rsidR="00DC3B9A" w:rsidRPr="00EC128B">
                <w:rPr>
                  <w:rFonts w:ascii="Times New Roman" w:hAnsi="Times New Roman" w:cs="Times New Roman"/>
                  <w:noProof/>
                </w:rPr>
                <w:t>Stratejik Amaçlar</w:t>
              </w:r>
            </w:hyperlink>
          </w:p>
        </w:tc>
        <w:tc>
          <w:tcPr>
            <w:tcW w:w="1017" w:type="dxa"/>
          </w:tcPr>
          <w:p w14:paraId="2480A090" w14:textId="4C43D452" w:rsidR="00DC3B9A" w:rsidRPr="00EC128B" w:rsidRDefault="005A522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16</w:t>
            </w:r>
          </w:p>
        </w:tc>
      </w:tr>
      <w:tr w:rsidR="00EC128B" w:rsidRPr="00EC128B" w14:paraId="27AEE658" w14:textId="77777777" w:rsidTr="00886332">
        <w:tc>
          <w:tcPr>
            <w:tcW w:w="8053" w:type="dxa"/>
          </w:tcPr>
          <w:p w14:paraId="100976BC" w14:textId="77777777" w:rsidR="00DC3B9A" w:rsidRPr="00EC128B" w:rsidRDefault="00996C6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hyperlink w:anchor="_bookmark54" w:history="1">
              <w:r w:rsidR="00DC3B9A" w:rsidRPr="00EC128B">
                <w:rPr>
                  <w:rFonts w:ascii="Times New Roman" w:hAnsi="Times New Roman" w:cs="Times New Roman"/>
                  <w:noProof/>
                </w:rPr>
                <w:t>Stratejik Hedefler, Performans Göstergeleri, Stratejiler</w:t>
              </w:r>
            </w:hyperlink>
          </w:p>
        </w:tc>
        <w:tc>
          <w:tcPr>
            <w:tcW w:w="1017" w:type="dxa"/>
          </w:tcPr>
          <w:p w14:paraId="561CBDEC" w14:textId="77777777" w:rsidR="00DC3B9A" w:rsidRPr="00EC128B"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EC128B">
              <w:rPr>
                <w:rFonts w:ascii="Times New Roman" w:hAnsi="Times New Roman" w:cs="Times New Roman"/>
                <w:noProof/>
              </w:rPr>
              <w:t>16</w:t>
            </w:r>
          </w:p>
        </w:tc>
      </w:tr>
      <w:tr w:rsidR="00EC128B" w:rsidRPr="00EC128B" w14:paraId="3727963C" w14:textId="77777777" w:rsidTr="00886332">
        <w:tc>
          <w:tcPr>
            <w:tcW w:w="8053" w:type="dxa"/>
          </w:tcPr>
          <w:p w14:paraId="7BC78F1D" w14:textId="77777777" w:rsidR="00DC3B9A" w:rsidRPr="00EC128B"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r w:rsidRPr="00EC128B">
              <w:rPr>
                <w:rFonts w:ascii="Times New Roman" w:hAnsi="Times New Roman" w:cs="Times New Roman"/>
                <w:noProof/>
              </w:rPr>
              <w:t>Maliyetlendirme</w:t>
            </w:r>
          </w:p>
        </w:tc>
        <w:tc>
          <w:tcPr>
            <w:tcW w:w="1017" w:type="dxa"/>
          </w:tcPr>
          <w:p w14:paraId="31CA40E0" w14:textId="3072E45A" w:rsidR="00DC3B9A" w:rsidRPr="00EC128B" w:rsidRDefault="005A522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22</w:t>
            </w:r>
          </w:p>
        </w:tc>
      </w:tr>
      <w:tr w:rsidR="00EC128B" w:rsidRPr="00EC128B" w14:paraId="7E93D2E5" w14:textId="77777777" w:rsidTr="00886332">
        <w:tc>
          <w:tcPr>
            <w:tcW w:w="8053" w:type="dxa"/>
          </w:tcPr>
          <w:p w14:paraId="04BB52DE" w14:textId="77777777" w:rsidR="00DC3B9A" w:rsidRPr="00EC128B"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rPr>
            </w:pPr>
            <w:r w:rsidRPr="00EC128B">
              <w:rPr>
                <w:rFonts w:ascii="Times New Roman" w:hAnsi="Times New Roman" w:cs="Times New Roman"/>
                <w:noProof/>
              </w:rPr>
              <w:t>İzleme ve Değerlendirme</w:t>
            </w:r>
          </w:p>
        </w:tc>
        <w:tc>
          <w:tcPr>
            <w:tcW w:w="1017" w:type="dxa"/>
          </w:tcPr>
          <w:p w14:paraId="2166C4AD" w14:textId="1CA96C88" w:rsidR="00DC3B9A" w:rsidRPr="00EC128B" w:rsidRDefault="009B1C72"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23</w:t>
            </w:r>
          </w:p>
        </w:tc>
      </w:tr>
      <w:tr w:rsidR="00DC3B9A" w:rsidRPr="00EC128B" w14:paraId="72B3253D" w14:textId="77777777" w:rsidTr="00886332">
        <w:tc>
          <w:tcPr>
            <w:tcW w:w="8053" w:type="dxa"/>
          </w:tcPr>
          <w:p w14:paraId="080EA849" w14:textId="77777777" w:rsidR="00DC3B9A" w:rsidRPr="00EC128B" w:rsidRDefault="00996C6C" w:rsidP="000A0A93">
            <w:pPr>
              <w:pStyle w:val="Balk3"/>
              <w:tabs>
                <w:tab w:val="left" w:pos="420"/>
                <w:tab w:val="right" w:leader="dot" w:pos="9212"/>
              </w:tabs>
              <w:spacing w:line="276" w:lineRule="auto"/>
              <w:ind w:left="419"/>
              <w:outlineLvl w:val="2"/>
              <w:rPr>
                <w:rFonts w:ascii="Times New Roman" w:hAnsi="Times New Roman" w:cs="Times New Roman"/>
                <w:noProof/>
              </w:rPr>
            </w:pPr>
            <w:hyperlink w:anchor="_bookmark92" w:history="1">
              <w:r w:rsidR="00DC3B9A" w:rsidRPr="00EC128B">
                <w:rPr>
                  <w:rFonts w:ascii="Times New Roman" w:hAnsi="Times New Roman" w:cs="Times New Roman"/>
                  <w:noProof/>
                </w:rPr>
                <w:t>EKLER</w:t>
              </w:r>
            </w:hyperlink>
          </w:p>
        </w:tc>
        <w:tc>
          <w:tcPr>
            <w:tcW w:w="1017" w:type="dxa"/>
          </w:tcPr>
          <w:p w14:paraId="355AAD32" w14:textId="0914FDF7" w:rsidR="00DC3B9A" w:rsidRPr="00EC128B" w:rsidRDefault="00DC3B9A" w:rsidP="009B1C72">
            <w:pPr>
              <w:pStyle w:val="T2"/>
              <w:tabs>
                <w:tab w:val="left" w:pos="703"/>
                <w:tab w:val="left" w:leader="dot" w:pos="8957"/>
              </w:tabs>
              <w:spacing w:before="0" w:line="276" w:lineRule="auto"/>
              <w:ind w:left="0" w:firstLine="0"/>
              <w:jc w:val="right"/>
              <w:rPr>
                <w:rFonts w:ascii="Times New Roman" w:hAnsi="Times New Roman" w:cs="Times New Roman"/>
                <w:noProof/>
              </w:rPr>
            </w:pPr>
            <w:r w:rsidRPr="00EC128B">
              <w:rPr>
                <w:rFonts w:ascii="Times New Roman" w:hAnsi="Times New Roman" w:cs="Times New Roman"/>
                <w:noProof/>
              </w:rPr>
              <w:t>2</w:t>
            </w:r>
            <w:r w:rsidR="009B1C72">
              <w:rPr>
                <w:rFonts w:ascii="Times New Roman" w:hAnsi="Times New Roman" w:cs="Times New Roman"/>
                <w:noProof/>
              </w:rPr>
              <w:t>4</w:t>
            </w:r>
          </w:p>
        </w:tc>
      </w:tr>
    </w:tbl>
    <w:p w14:paraId="30CAB14B" w14:textId="77777777" w:rsidR="00000EFE" w:rsidRPr="00EC128B" w:rsidRDefault="00000EFE" w:rsidP="00000EFE">
      <w:pPr>
        <w:pStyle w:val="T2"/>
        <w:tabs>
          <w:tab w:val="left" w:pos="703"/>
          <w:tab w:val="left" w:leader="dot" w:pos="8957"/>
        </w:tabs>
        <w:spacing w:before="0" w:line="276" w:lineRule="auto"/>
        <w:ind w:left="0" w:firstLine="0"/>
        <w:rPr>
          <w:rFonts w:ascii="Times New Roman" w:hAnsi="Times New Roman" w:cs="Times New Roman"/>
          <w:noProof/>
        </w:rPr>
      </w:pPr>
    </w:p>
    <w:p w14:paraId="6B005925" w14:textId="5DA87956" w:rsidR="00DC3B9A" w:rsidRPr="00EC128B" w:rsidRDefault="00DC3B9A">
      <w:pPr>
        <w:rPr>
          <w:rFonts w:ascii="Times New Roman" w:hAnsi="Times New Roman" w:cs="Times New Roman"/>
          <w:noProof/>
          <w:sz w:val="24"/>
          <w:szCs w:val="24"/>
        </w:rPr>
      </w:pPr>
      <w:r w:rsidRPr="00EC128B">
        <w:rPr>
          <w:rFonts w:ascii="Times New Roman" w:hAnsi="Times New Roman" w:cs="Times New Roman"/>
          <w:noProo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DC17F7" w14:paraId="4A319605" w14:textId="77777777" w:rsidTr="00463A8D">
        <w:trPr>
          <w:gridAfter w:val="1"/>
          <w:wAfter w:w="280" w:type="dxa"/>
        </w:trPr>
        <w:tc>
          <w:tcPr>
            <w:tcW w:w="8053" w:type="dxa"/>
            <w:gridSpan w:val="2"/>
          </w:tcPr>
          <w:p w14:paraId="338C7316" w14:textId="381A412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26" w:history="1">
              <w:r w:rsidR="00F93542" w:rsidRPr="00DC17F7">
                <w:rPr>
                  <w:rFonts w:ascii="Times New Roman" w:hAnsi="Times New Roman" w:cs="Times New Roman"/>
                  <w:noProof/>
                </w:rPr>
                <w:t>Tablo 1: Faaliyet Alanı-</w:t>
              </w:r>
              <w:r w:rsidR="00D56BB0" w:rsidRPr="00DC17F7">
                <w:rPr>
                  <w:rFonts w:ascii="Times New Roman" w:hAnsi="Times New Roman" w:cs="Times New Roman"/>
                  <w:noProof/>
                </w:rPr>
                <w:t>Ürün/Hizmet Listesi</w:t>
              </w:r>
            </w:hyperlink>
          </w:p>
        </w:tc>
        <w:tc>
          <w:tcPr>
            <w:tcW w:w="1017" w:type="dxa"/>
          </w:tcPr>
          <w:p w14:paraId="2E27DC0C"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3</w:t>
            </w:r>
          </w:p>
        </w:tc>
      </w:tr>
      <w:tr w:rsidR="00D56BB0" w:rsidRPr="00DC17F7" w14:paraId="0F99E8F1" w14:textId="77777777" w:rsidTr="00463A8D">
        <w:trPr>
          <w:gridAfter w:val="1"/>
          <w:wAfter w:w="280" w:type="dxa"/>
        </w:trPr>
        <w:tc>
          <w:tcPr>
            <w:tcW w:w="8053" w:type="dxa"/>
            <w:gridSpan w:val="2"/>
          </w:tcPr>
          <w:p w14:paraId="6B55199A"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28" w:history="1">
              <w:r w:rsidR="00D56BB0" w:rsidRPr="00DC17F7">
                <w:rPr>
                  <w:rFonts w:ascii="Times New Roman" w:hAnsi="Times New Roman" w:cs="Times New Roman"/>
                  <w:noProof/>
                </w:rPr>
                <w:t>Tablo 2: Paydaş Tablosu</w:t>
              </w:r>
            </w:hyperlink>
          </w:p>
        </w:tc>
        <w:tc>
          <w:tcPr>
            <w:tcW w:w="1017" w:type="dxa"/>
          </w:tcPr>
          <w:p w14:paraId="3AC41657"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4</w:t>
            </w:r>
          </w:p>
        </w:tc>
      </w:tr>
      <w:tr w:rsidR="00D56BB0" w:rsidRPr="00DC17F7" w14:paraId="4F15071A" w14:textId="77777777" w:rsidTr="00463A8D">
        <w:trPr>
          <w:gridAfter w:val="1"/>
          <w:wAfter w:w="280" w:type="dxa"/>
        </w:trPr>
        <w:tc>
          <w:tcPr>
            <w:tcW w:w="8053" w:type="dxa"/>
            <w:gridSpan w:val="2"/>
          </w:tcPr>
          <w:p w14:paraId="1E8A1728"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29" w:history="1">
              <w:r w:rsidR="00D56BB0" w:rsidRPr="00DC17F7">
                <w:rPr>
                  <w:rFonts w:ascii="Times New Roman" w:hAnsi="Times New Roman" w:cs="Times New Roman"/>
                  <w:noProof/>
                </w:rPr>
                <w:t>Tablo 3: Paydaşların Önceliklendirilmesi</w:t>
              </w:r>
            </w:hyperlink>
          </w:p>
        </w:tc>
        <w:tc>
          <w:tcPr>
            <w:tcW w:w="1017" w:type="dxa"/>
          </w:tcPr>
          <w:p w14:paraId="32A71673"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4</w:t>
            </w:r>
          </w:p>
        </w:tc>
      </w:tr>
      <w:tr w:rsidR="00D56BB0" w:rsidRPr="00DC17F7" w14:paraId="455BBBF9" w14:textId="77777777" w:rsidTr="00463A8D">
        <w:trPr>
          <w:gridAfter w:val="1"/>
          <w:wAfter w:w="280" w:type="dxa"/>
        </w:trPr>
        <w:tc>
          <w:tcPr>
            <w:tcW w:w="8053" w:type="dxa"/>
            <w:gridSpan w:val="2"/>
          </w:tcPr>
          <w:p w14:paraId="74BE5BAA"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36" w:history="1">
              <w:r w:rsidR="00D56BB0" w:rsidRPr="00DC17F7">
                <w:rPr>
                  <w:rFonts w:ascii="Times New Roman" w:hAnsi="Times New Roman" w:cs="Times New Roman"/>
                  <w:noProof/>
                </w:rPr>
                <w:t>Tablo 4: Paydaş Görüşlerinin Alınmasına İlişkin Çalışmalar</w:t>
              </w:r>
            </w:hyperlink>
          </w:p>
        </w:tc>
        <w:tc>
          <w:tcPr>
            <w:tcW w:w="1017" w:type="dxa"/>
          </w:tcPr>
          <w:p w14:paraId="45CF8630"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5</w:t>
            </w:r>
          </w:p>
        </w:tc>
      </w:tr>
      <w:tr w:rsidR="00D56BB0" w:rsidRPr="00DC17F7" w14:paraId="59F7995C" w14:textId="77777777" w:rsidTr="00463A8D">
        <w:trPr>
          <w:gridAfter w:val="1"/>
          <w:wAfter w:w="280" w:type="dxa"/>
        </w:trPr>
        <w:tc>
          <w:tcPr>
            <w:tcW w:w="8053" w:type="dxa"/>
            <w:gridSpan w:val="2"/>
          </w:tcPr>
          <w:p w14:paraId="6B4725CF" w14:textId="77777777" w:rsidR="00D56BB0" w:rsidRPr="00DC17F7" w:rsidRDefault="00996C6C" w:rsidP="000A0A93">
            <w:pPr>
              <w:pStyle w:val="GvdeMetni"/>
              <w:tabs>
                <w:tab w:val="right" w:leader="dot" w:pos="9202"/>
              </w:tabs>
              <w:spacing w:line="276" w:lineRule="auto"/>
              <w:rPr>
                <w:noProof/>
              </w:rPr>
            </w:pPr>
            <w:hyperlink w:anchor="_bookmark38" w:history="1">
              <w:r w:rsidR="00D56BB0" w:rsidRPr="00DC17F7">
                <w:rPr>
                  <w:rFonts w:ascii="Times New Roman" w:hAnsi="Times New Roman" w:cs="Times New Roman"/>
                  <w:noProof/>
                </w:rPr>
                <w:t>Tablo 5: Okul Yönetici Sayıları</w:t>
              </w:r>
            </w:hyperlink>
          </w:p>
        </w:tc>
        <w:tc>
          <w:tcPr>
            <w:tcW w:w="1017" w:type="dxa"/>
          </w:tcPr>
          <w:p w14:paraId="238254B0"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10</w:t>
            </w:r>
          </w:p>
        </w:tc>
      </w:tr>
      <w:tr w:rsidR="00D56BB0" w:rsidRPr="00DC17F7" w14:paraId="206C25F2" w14:textId="77777777" w:rsidTr="00463A8D">
        <w:trPr>
          <w:gridAfter w:val="1"/>
          <w:wAfter w:w="280" w:type="dxa"/>
        </w:trPr>
        <w:tc>
          <w:tcPr>
            <w:tcW w:w="8053" w:type="dxa"/>
            <w:gridSpan w:val="2"/>
          </w:tcPr>
          <w:p w14:paraId="0AC34BD2"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40" w:history="1">
              <w:r w:rsidR="00D56BB0" w:rsidRPr="00DC17F7">
                <w:rPr>
                  <w:rFonts w:ascii="Times New Roman" w:hAnsi="Times New Roman" w:cs="Times New Roman"/>
                  <w:noProof/>
                </w:rPr>
                <w:t>Tablo 6: Öğretmen, Öğrenci, Derslik Sayıları</w:t>
              </w:r>
            </w:hyperlink>
          </w:p>
        </w:tc>
        <w:tc>
          <w:tcPr>
            <w:tcW w:w="1017" w:type="dxa"/>
          </w:tcPr>
          <w:p w14:paraId="01407243"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10</w:t>
            </w:r>
          </w:p>
        </w:tc>
      </w:tr>
      <w:tr w:rsidR="00D56BB0" w:rsidRPr="00DC17F7" w14:paraId="43EDB1CD" w14:textId="77777777" w:rsidTr="00463A8D">
        <w:trPr>
          <w:gridAfter w:val="1"/>
          <w:wAfter w:w="280" w:type="dxa"/>
        </w:trPr>
        <w:tc>
          <w:tcPr>
            <w:tcW w:w="8053" w:type="dxa"/>
            <w:gridSpan w:val="2"/>
          </w:tcPr>
          <w:p w14:paraId="6FF871D4"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41" w:history="1">
              <w:r w:rsidR="00D56BB0" w:rsidRPr="00DC17F7">
                <w:rPr>
                  <w:rFonts w:ascii="Times New Roman" w:hAnsi="Times New Roman" w:cs="Times New Roman"/>
                  <w:noProof/>
                </w:rPr>
                <w:t>Tablo 7: Branş Bazında Öğretmen Norm, Mevcut, İhtiyaç Sayıları</w:t>
              </w:r>
            </w:hyperlink>
          </w:p>
        </w:tc>
        <w:tc>
          <w:tcPr>
            <w:tcW w:w="1017" w:type="dxa"/>
          </w:tcPr>
          <w:p w14:paraId="2933D135"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10</w:t>
            </w:r>
          </w:p>
        </w:tc>
      </w:tr>
      <w:tr w:rsidR="00D56BB0" w:rsidRPr="00DC17F7" w14:paraId="2862430A" w14:textId="77777777" w:rsidTr="00463A8D">
        <w:trPr>
          <w:gridAfter w:val="1"/>
          <w:wAfter w:w="280" w:type="dxa"/>
        </w:trPr>
        <w:tc>
          <w:tcPr>
            <w:tcW w:w="8053" w:type="dxa"/>
            <w:gridSpan w:val="2"/>
          </w:tcPr>
          <w:p w14:paraId="10CACD42"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43" w:history="1">
              <w:r w:rsidR="00D56BB0" w:rsidRPr="00DC17F7">
                <w:rPr>
                  <w:rFonts w:ascii="Times New Roman" w:hAnsi="Times New Roman" w:cs="Times New Roman"/>
                  <w:noProof/>
                </w:rPr>
                <w:t>Tablo 8: Yardımcı Personel/Destek Personeli Sayısı</w:t>
              </w:r>
            </w:hyperlink>
          </w:p>
        </w:tc>
        <w:tc>
          <w:tcPr>
            <w:tcW w:w="1017" w:type="dxa"/>
          </w:tcPr>
          <w:p w14:paraId="4F3110E7"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10</w:t>
            </w:r>
          </w:p>
        </w:tc>
      </w:tr>
      <w:tr w:rsidR="00D56BB0" w:rsidRPr="00DC17F7" w14:paraId="5546759D" w14:textId="77777777" w:rsidTr="00463A8D">
        <w:trPr>
          <w:gridAfter w:val="1"/>
          <w:wAfter w:w="280" w:type="dxa"/>
        </w:trPr>
        <w:tc>
          <w:tcPr>
            <w:tcW w:w="8053" w:type="dxa"/>
            <w:gridSpan w:val="2"/>
          </w:tcPr>
          <w:p w14:paraId="5CB2974B"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62" w:history="1">
              <w:r w:rsidR="00D56BB0" w:rsidRPr="00DC17F7">
                <w:rPr>
                  <w:rFonts w:ascii="Times New Roman" w:hAnsi="Times New Roman" w:cs="Times New Roman"/>
                  <w:noProof/>
                </w:rPr>
                <w:t>Tablo 9: Okul Binasının Fiziki Durumu</w:t>
              </w:r>
            </w:hyperlink>
          </w:p>
        </w:tc>
        <w:tc>
          <w:tcPr>
            <w:tcW w:w="1017" w:type="dxa"/>
          </w:tcPr>
          <w:p w14:paraId="4A630F15"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10</w:t>
            </w:r>
          </w:p>
        </w:tc>
      </w:tr>
      <w:tr w:rsidR="00D56BB0" w:rsidRPr="00DC17F7" w14:paraId="0D686077" w14:textId="77777777" w:rsidTr="00463A8D">
        <w:trPr>
          <w:gridAfter w:val="1"/>
          <w:wAfter w:w="280" w:type="dxa"/>
        </w:trPr>
        <w:tc>
          <w:tcPr>
            <w:tcW w:w="8053" w:type="dxa"/>
            <w:gridSpan w:val="2"/>
          </w:tcPr>
          <w:p w14:paraId="0B1AF1D6"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63" w:history="1">
              <w:r w:rsidR="00D56BB0" w:rsidRPr="00DC17F7">
                <w:rPr>
                  <w:rFonts w:ascii="Times New Roman" w:hAnsi="Times New Roman" w:cs="Times New Roman"/>
                  <w:noProof/>
                </w:rPr>
                <w:t>Tablo 10: Teknoloji ve Bilişim Altyapısı</w:t>
              </w:r>
            </w:hyperlink>
          </w:p>
        </w:tc>
        <w:tc>
          <w:tcPr>
            <w:tcW w:w="1017" w:type="dxa"/>
          </w:tcPr>
          <w:p w14:paraId="23BC6481"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11</w:t>
            </w:r>
          </w:p>
        </w:tc>
      </w:tr>
      <w:tr w:rsidR="00D56BB0" w:rsidRPr="00DC17F7" w14:paraId="06753C75" w14:textId="77777777" w:rsidTr="00463A8D">
        <w:trPr>
          <w:gridAfter w:val="1"/>
          <w:wAfter w:w="280" w:type="dxa"/>
        </w:trPr>
        <w:tc>
          <w:tcPr>
            <w:tcW w:w="8053" w:type="dxa"/>
            <w:gridSpan w:val="2"/>
          </w:tcPr>
          <w:p w14:paraId="78496029"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64" w:history="1">
              <w:r w:rsidR="00D56BB0" w:rsidRPr="00DC17F7">
                <w:rPr>
                  <w:rFonts w:ascii="Times New Roman" w:hAnsi="Times New Roman" w:cs="Times New Roman"/>
                  <w:noProof/>
                </w:rPr>
                <w:t>Tablo 11: Tahmini Kaynaklar</w:t>
              </w:r>
            </w:hyperlink>
          </w:p>
        </w:tc>
        <w:tc>
          <w:tcPr>
            <w:tcW w:w="1017" w:type="dxa"/>
          </w:tcPr>
          <w:p w14:paraId="31FB082C"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11</w:t>
            </w:r>
          </w:p>
        </w:tc>
      </w:tr>
      <w:tr w:rsidR="00D56BB0" w:rsidRPr="00DC17F7" w14:paraId="04B3053E" w14:textId="77777777" w:rsidTr="00463A8D">
        <w:trPr>
          <w:gridAfter w:val="1"/>
          <w:wAfter w:w="280" w:type="dxa"/>
        </w:trPr>
        <w:tc>
          <w:tcPr>
            <w:tcW w:w="8053" w:type="dxa"/>
            <w:gridSpan w:val="2"/>
          </w:tcPr>
          <w:p w14:paraId="5A9CF805"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67" w:history="1">
              <w:r w:rsidR="00D56BB0" w:rsidRPr="00DC17F7">
                <w:rPr>
                  <w:rFonts w:ascii="Times New Roman" w:hAnsi="Times New Roman" w:cs="Times New Roman"/>
                  <w:noProof/>
                </w:rPr>
                <w:t>Tablo 12: GZFT Listesi</w:t>
              </w:r>
            </w:hyperlink>
          </w:p>
        </w:tc>
        <w:tc>
          <w:tcPr>
            <w:tcW w:w="1017" w:type="dxa"/>
          </w:tcPr>
          <w:p w14:paraId="52E3B567" w14:textId="16993385" w:rsidR="00D56BB0" w:rsidRPr="00DC17F7" w:rsidRDefault="00524443"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13</w:t>
            </w:r>
          </w:p>
        </w:tc>
      </w:tr>
      <w:tr w:rsidR="00D56BB0" w:rsidRPr="00DC17F7" w14:paraId="7D1D014D" w14:textId="77777777" w:rsidTr="00463A8D">
        <w:trPr>
          <w:gridAfter w:val="1"/>
          <w:wAfter w:w="280" w:type="dxa"/>
        </w:trPr>
        <w:tc>
          <w:tcPr>
            <w:tcW w:w="8053" w:type="dxa"/>
            <w:gridSpan w:val="2"/>
          </w:tcPr>
          <w:p w14:paraId="62DCC050"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71" w:history="1">
              <w:r w:rsidR="00D56BB0" w:rsidRPr="00DC17F7">
                <w:rPr>
                  <w:rFonts w:ascii="Times New Roman" w:hAnsi="Times New Roman" w:cs="Times New Roman"/>
                  <w:noProof/>
                </w:rPr>
                <w:t>Tablo 13: Tespitler ve İhtiyaçlar</w:t>
              </w:r>
            </w:hyperlink>
          </w:p>
        </w:tc>
        <w:tc>
          <w:tcPr>
            <w:tcW w:w="1017" w:type="dxa"/>
          </w:tcPr>
          <w:p w14:paraId="49CA9E05" w14:textId="1F1D413F" w:rsidR="00D56BB0" w:rsidRPr="00DC17F7" w:rsidRDefault="00524443"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14</w:t>
            </w:r>
          </w:p>
        </w:tc>
      </w:tr>
      <w:tr w:rsidR="00D56BB0" w:rsidRPr="00DC17F7" w14:paraId="4F805E57" w14:textId="77777777" w:rsidTr="00463A8D">
        <w:trPr>
          <w:gridAfter w:val="1"/>
          <w:wAfter w:w="280" w:type="dxa"/>
        </w:trPr>
        <w:tc>
          <w:tcPr>
            <w:tcW w:w="8053" w:type="dxa"/>
            <w:gridSpan w:val="2"/>
          </w:tcPr>
          <w:p w14:paraId="5CC7DEDB" w14:textId="77777777"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73" w:history="1">
              <w:r w:rsidR="00D56BB0" w:rsidRPr="00DC17F7">
                <w:rPr>
                  <w:rFonts w:ascii="Times New Roman" w:hAnsi="Times New Roman" w:cs="Times New Roman"/>
                  <w:noProof/>
                </w:rPr>
                <w:t>Tablo 14: Stratejik Amaçlar, Hedefler</w:t>
              </w:r>
            </w:hyperlink>
          </w:p>
        </w:tc>
        <w:tc>
          <w:tcPr>
            <w:tcW w:w="1017" w:type="dxa"/>
          </w:tcPr>
          <w:p w14:paraId="7ABD695F" w14:textId="7C99B8C4" w:rsidR="00D56BB0" w:rsidRPr="00DC17F7" w:rsidRDefault="00524443"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16</w:t>
            </w:r>
          </w:p>
        </w:tc>
      </w:tr>
      <w:tr w:rsidR="00D56BB0" w:rsidRPr="00DC17F7" w14:paraId="15FDD6D6" w14:textId="77777777" w:rsidTr="00463A8D">
        <w:trPr>
          <w:gridAfter w:val="1"/>
          <w:wAfter w:w="280" w:type="dxa"/>
        </w:trPr>
        <w:tc>
          <w:tcPr>
            <w:tcW w:w="8053" w:type="dxa"/>
            <w:gridSpan w:val="2"/>
          </w:tcPr>
          <w:p w14:paraId="0AB02120" w14:textId="330434A1"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78" w:history="1">
              <w:r w:rsidR="00A77BE3" w:rsidRPr="00DC17F7">
                <w:rPr>
                  <w:rFonts w:ascii="Times New Roman" w:hAnsi="Times New Roman" w:cs="Times New Roman"/>
                  <w:noProof/>
                </w:rPr>
                <w:t>Tablo 15</w:t>
              </w:r>
              <w:r w:rsidR="00D56BB0" w:rsidRPr="00DC17F7">
                <w:rPr>
                  <w:rFonts w:ascii="Times New Roman" w:hAnsi="Times New Roman" w:cs="Times New Roman"/>
                  <w:noProof/>
                </w:rPr>
                <w:t>: Tahmini Maliyetler</w:t>
              </w:r>
            </w:hyperlink>
          </w:p>
        </w:tc>
        <w:tc>
          <w:tcPr>
            <w:tcW w:w="1017" w:type="dxa"/>
          </w:tcPr>
          <w:p w14:paraId="21F38339" w14:textId="583F2CDA" w:rsidR="00D56BB0" w:rsidRPr="00DC17F7" w:rsidRDefault="00524443"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22</w:t>
            </w:r>
          </w:p>
        </w:tc>
      </w:tr>
      <w:tr w:rsidR="00D56BB0" w:rsidRPr="00DC17F7" w14:paraId="44FB01FB" w14:textId="77777777" w:rsidTr="00463A8D">
        <w:trPr>
          <w:gridAfter w:val="1"/>
          <w:wAfter w:w="280" w:type="dxa"/>
        </w:trPr>
        <w:tc>
          <w:tcPr>
            <w:tcW w:w="8053" w:type="dxa"/>
            <w:gridSpan w:val="2"/>
          </w:tcPr>
          <w:p w14:paraId="46277AE7" w14:textId="67528556"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87" w:history="1">
              <w:r w:rsidR="00A77BE3" w:rsidRPr="00DC17F7">
                <w:rPr>
                  <w:rFonts w:ascii="Times New Roman" w:hAnsi="Times New Roman" w:cs="Times New Roman"/>
                  <w:noProof/>
                </w:rPr>
                <w:t>Tablo 16</w:t>
              </w:r>
              <w:r w:rsidR="00D56BB0" w:rsidRPr="00DC17F7">
                <w:rPr>
                  <w:rFonts w:ascii="Times New Roman" w:hAnsi="Times New Roman" w:cs="Times New Roman"/>
                  <w:noProof/>
                </w:rPr>
                <w:t>: Strateji Geliştirme Kurulu</w:t>
              </w:r>
            </w:hyperlink>
          </w:p>
        </w:tc>
        <w:tc>
          <w:tcPr>
            <w:tcW w:w="1017" w:type="dxa"/>
          </w:tcPr>
          <w:p w14:paraId="73A2BB5E" w14:textId="435AC2DA" w:rsidR="00D56BB0" w:rsidRPr="00DC17F7" w:rsidRDefault="00524443" w:rsidP="009B1C72">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w:t>
            </w:r>
            <w:r w:rsidR="009B1C72">
              <w:rPr>
                <w:rFonts w:ascii="Times New Roman" w:hAnsi="Times New Roman" w:cs="Times New Roman"/>
                <w:noProof/>
              </w:rPr>
              <w:t>4</w:t>
            </w:r>
          </w:p>
        </w:tc>
      </w:tr>
      <w:tr w:rsidR="00D56BB0" w:rsidRPr="00DC17F7" w14:paraId="3493612A" w14:textId="77777777" w:rsidTr="00463A8D">
        <w:trPr>
          <w:gridAfter w:val="1"/>
          <w:wAfter w:w="280" w:type="dxa"/>
        </w:trPr>
        <w:tc>
          <w:tcPr>
            <w:tcW w:w="8053" w:type="dxa"/>
            <w:gridSpan w:val="2"/>
          </w:tcPr>
          <w:p w14:paraId="6C87C556" w14:textId="0DB21EF3" w:rsidR="00D56BB0" w:rsidRPr="00DC17F7" w:rsidRDefault="00996C6C" w:rsidP="000A0A93">
            <w:pPr>
              <w:pStyle w:val="GvdeMetni"/>
              <w:tabs>
                <w:tab w:val="right" w:leader="dot" w:pos="9202"/>
              </w:tabs>
              <w:spacing w:line="276" w:lineRule="auto"/>
              <w:rPr>
                <w:rFonts w:ascii="Times New Roman" w:hAnsi="Times New Roman" w:cs="Times New Roman"/>
                <w:noProof/>
              </w:rPr>
            </w:pPr>
            <w:hyperlink w:anchor="_bookmark89" w:history="1">
              <w:r w:rsidR="00A77BE3" w:rsidRPr="00DC17F7">
                <w:rPr>
                  <w:rFonts w:ascii="Times New Roman" w:hAnsi="Times New Roman" w:cs="Times New Roman"/>
                  <w:noProof/>
                </w:rPr>
                <w:t>Tablo 17</w:t>
              </w:r>
              <w:r w:rsidR="00D56BB0" w:rsidRPr="00DC17F7">
                <w:rPr>
                  <w:rFonts w:ascii="Times New Roman" w:hAnsi="Times New Roman" w:cs="Times New Roman"/>
                  <w:noProof/>
                </w:rPr>
                <w:t>: Stratejik Planlama Ekibi</w:t>
              </w:r>
            </w:hyperlink>
          </w:p>
        </w:tc>
        <w:tc>
          <w:tcPr>
            <w:tcW w:w="1017" w:type="dxa"/>
          </w:tcPr>
          <w:p w14:paraId="2FAA5533" w14:textId="5FD176EB" w:rsidR="00D56BB0" w:rsidRPr="00DC17F7" w:rsidRDefault="00524443" w:rsidP="009B1C72">
            <w:pPr>
              <w:pStyle w:val="T2"/>
              <w:tabs>
                <w:tab w:val="left" w:pos="703"/>
                <w:tab w:val="left" w:leader="dot" w:pos="8957"/>
              </w:tabs>
              <w:spacing w:before="0" w:line="276" w:lineRule="auto"/>
              <w:ind w:left="0" w:firstLine="0"/>
              <w:jc w:val="right"/>
              <w:rPr>
                <w:rFonts w:ascii="Times New Roman" w:hAnsi="Times New Roman" w:cs="Times New Roman"/>
                <w:noProof/>
              </w:rPr>
            </w:pPr>
            <w:r>
              <w:rPr>
                <w:rFonts w:ascii="Times New Roman" w:hAnsi="Times New Roman" w:cs="Times New Roman"/>
                <w:noProof/>
              </w:rPr>
              <w:t>2</w:t>
            </w:r>
            <w:r w:rsidR="009B1C72">
              <w:rPr>
                <w:rFonts w:ascii="Times New Roman" w:hAnsi="Times New Roman" w:cs="Times New Roman"/>
                <w:noProof/>
              </w:rPr>
              <w:t>4</w:t>
            </w:r>
          </w:p>
        </w:tc>
      </w:tr>
      <w:tr w:rsidR="00D56BB0" w:rsidRPr="00DC17F7" w14:paraId="51310D4D" w14:textId="77777777" w:rsidTr="00463A8D">
        <w:trPr>
          <w:gridAfter w:val="1"/>
          <w:wAfter w:w="280" w:type="dxa"/>
        </w:trPr>
        <w:tc>
          <w:tcPr>
            <w:tcW w:w="8053" w:type="dxa"/>
            <w:gridSpan w:val="2"/>
          </w:tcPr>
          <w:p w14:paraId="150367B8" w14:textId="77777777" w:rsidR="00D56BB0" w:rsidRPr="00DC17F7" w:rsidRDefault="00D56BB0" w:rsidP="000A0A93">
            <w:pPr>
              <w:pStyle w:val="GvdeMetni"/>
              <w:tabs>
                <w:tab w:val="right" w:leader="dot" w:pos="9202"/>
              </w:tabs>
              <w:spacing w:line="276" w:lineRule="auto"/>
              <w:rPr>
                <w:noProof/>
              </w:rPr>
            </w:pPr>
          </w:p>
        </w:tc>
        <w:tc>
          <w:tcPr>
            <w:tcW w:w="1017" w:type="dxa"/>
          </w:tcPr>
          <w:p w14:paraId="3EAEC10E" w14:textId="77777777" w:rsidR="00D56BB0" w:rsidRPr="00DC17F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DC17F7" w14:paraId="4FA0C2B7" w14:textId="77777777" w:rsidTr="00463A8D">
        <w:trPr>
          <w:gridAfter w:val="1"/>
          <w:wAfter w:w="280" w:type="dxa"/>
        </w:trPr>
        <w:tc>
          <w:tcPr>
            <w:tcW w:w="8053" w:type="dxa"/>
            <w:gridSpan w:val="2"/>
          </w:tcPr>
          <w:p w14:paraId="655ACBA2" w14:textId="77777777" w:rsidR="00463A8D" w:rsidRPr="00DC17F7" w:rsidRDefault="00463A8D" w:rsidP="000A0A93">
            <w:pPr>
              <w:pStyle w:val="GvdeMetni"/>
              <w:tabs>
                <w:tab w:val="right" w:leader="dot" w:pos="9202"/>
              </w:tabs>
              <w:spacing w:line="276" w:lineRule="auto"/>
              <w:rPr>
                <w:rStyle w:val="AklamaBavurusu"/>
              </w:rPr>
            </w:pPr>
          </w:p>
          <w:p w14:paraId="6FD2CD03" w14:textId="77777777" w:rsidR="00463A8D" w:rsidRPr="00DC17F7"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DC17F7"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DC17F7" w14:paraId="77752826" w14:textId="77777777" w:rsidTr="00463A8D">
        <w:tc>
          <w:tcPr>
            <w:tcW w:w="7897" w:type="dxa"/>
          </w:tcPr>
          <w:p w14:paraId="770BBCBC" w14:textId="7738D7DC" w:rsidR="0006490E" w:rsidRPr="00DC17F7" w:rsidRDefault="00DC3B9A" w:rsidP="000A0A93">
            <w:pPr>
              <w:pStyle w:val="Balk1"/>
              <w:spacing w:before="0" w:line="276" w:lineRule="auto"/>
              <w:ind w:left="0" w:firstLine="0"/>
              <w:outlineLvl w:val="0"/>
              <w:rPr>
                <w:rFonts w:ascii="Times New Roman" w:hAnsi="Times New Roman" w:cs="Times New Roman"/>
                <w:noProof/>
                <w:sz w:val="24"/>
                <w:szCs w:val="24"/>
              </w:rPr>
            </w:pPr>
            <w:r w:rsidRPr="00DC17F7">
              <w:rPr>
                <w:noProof/>
              </w:rPr>
              <w:br w:type="page"/>
            </w:r>
            <w:r w:rsidR="0006490E" w:rsidRPr="00DC17F7">
              <w:rPr>
                <w:rFonts w:ascii="Times New Roman" w:hAnsi="Times New Roman" w:cs="Times New Roman"/>
                <w:noProof/>
                <w:sz w:val="24"/>
                <w:szCs w:val="24"/>
              </w:rPr>
              <w:t>ŞEKİLLER</w:t>
            </w:r>
          </w:p>
        </w:tc>
        <w:tc>
          <w:tcPr>
            <w:tcW w:w="1453" w:type="dxa"/>
            <w:gridSpan w:val="3"/>
          </w:tcPr>
          <w:p w14:paraId="18545CB4" w14:textId="789DE6D3" w:rsidR="0006490E" w:rsidRPr="00DC17F7"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DC17F7">
              <w:rPr>
                <w:rFonts w:ascii="Times New Roman" w:hAnsi="Times New Roman" w:cs="Times New Roman"/>
                <w:b/>
                <w:noProof/>
              </w:rPr>
              <w:t>SAYFA</w:t>
            </w:r>
          </w:p>
        </w:tc>
      </w:tr>
      <w:tr w:rsidR="0006490E" w:rsidRPr="00DC17F7" w14:paraId="2EB3D10B" w14:textId="77777777" w:rsidTr="00463A8D">
        <w:tc>
          <w:tcPr>
            <w:tcW w:w="7897" w:type="dxa"/>
          </w:tcPr>
          <w:p w14:paraId="649233F0" w14:textId="5B08E367" w:rsidR="0006490E" w:rsidRPr="00DC17F7" w:rsidRDefault="00996C6C" w:rsidP="000C7EE5">
            <w:pPr>
              <w:pStyle w:val="GvdeMetni"/>
              <w:tabs>
                <w:tab w:val="right" w:leader="dot" w:pos="9199"/>
              </w:tabs>
              <w:spacing w:line="276" w:lineRule="auto"/>
              <w:rPr>
                <w:rFonts w:ascii="Times New Roman" w:hAnsi="Times New Roman" w:cs="Times New Roman"/>
                <w:noProof/>
              </w:rPr>
            </w:pPr>
            <w:hyperlink w:anchor="_bookmark6" w:history="1">
              <w:r w:rsidR="0006490E" w:rsidRPr="00DC17F7">
                <w:rPr>
                  <w:rFonts w:ascii="Times New Roman" w:hAnsi="Times New Roman" w:cs="Times New Roman"/>
                  <w:noProof/>
                </w:rPr>
                <w:t xml:space="preserve">Şekil 1: </w:t>
              </w:r>
              <w:r w:rsidR="000C7EE5">
                <w:rPr>
                  <w:rFonts w:ascii="Times New Roman" w:hAnsi="Times New Roman" w:cs="Times New Roman"/>
                  <w:noProof/>
                </w:rPr>
                <w:t>Fevzipaşa Akbudak</w:t>
              </w:r>
              <w:r w:rsidR="0006490E" w:rsidRPr="00DC17F7">
                <w:rPr>
                  <w:rFonts w:ascii="Times New Roman" w:hAnsi="Times New Roman" w:cs="Times New Roman"/>
                  <w:noProof/>
                </w:rPr>
                <w:t xml:space="preserve"> İlkokulu </w:t>
              </w:r>
              <w:r w:rsidR="00895758" w:rsidRPr="00DC17F7">
                <w:rPr>
                  <w:rFonts w:ascii="Times New Roman" w:hAnsi="Times New Roman" w:cs="Times New Roman"/>
                  <w:noProof/>
                </w:rPr>
                <w:t>2024-2028</w:t>
              </w:r>
              <w:r w:rsidR="0006490E" w:rsidRPr="00DC17F7">
                <w:rPr>
                  <w:rFonts w:ascii="Times New Roman" w:hAnsi="Times New Roman" w:cs="Times New Roman"/>
                  <w:noProof/>
                </w:rPr>
                <w:t xml:space="preserve"> Stratejik Plan Hazırlama Modeli</w:t>
              </w:r>
            </w:hyperlink>
          </w:p>
        </w:tc>
        <w:tc>
          <w:tcPr>
            <w:tcW w:w="1453" w:type="dxa"/>
            <w:gridSpan w:val="3"/>
          </w:tcPr>
          <w:p w14:paraId="57DF5B06" w14:textId="77777777" w:rsidR="0006490E" w:rsidRPr="00DC17F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1</w:t>
            </w:r>
          </w:p>
        </w:tc>
      </w:tr>
      <w:tr w:rsidR="0006490E" w:rsidRPr="00DC17F7" w14:paraId="6F97A42B" w14:textId="77777777" w:rsidTr="00463A8D">
        <w:tc>
          <w:tcPr>
            <w:tcW w:w="7897" w:type="dxa"/>
          </w:tcPr>
          <w:p w14:paraId="436760FF" w14:textId="77777777" w:rsidR="0006490E" w:rsidRPr="00DC17F7" w:rsidRDefault="00996C6C" w:rsidP="000A0A93">
            <w:pPr>
              <w:pStyle w:val="GvdeMetni"/>
              <w:tabs>
                <w:tab w:val="right" w:leader="dot" w:pos="9199"/>
              </w:tabs>
              <w:spacing w:line="276" w:lineRule="auto"/>
              <w:rPr>
                <w:rFonts w:ascii="Times New Roman" w:hAnsi="Times New Roman" w:cs="Times New Roman"/>
                <w:noProof/>
              </w:rPr>
            </w:pPr>
            <w:hyperlink w:anchor="_bookmark6" w:history="1">
              <w:r w:rsidR="0006490E" w:rsidRPr="00DC17F7">
                <w:rPr>
                  <w:rFonts w:ascii="Times New Roman" w:hAnsi="Times New Roman" w:cs="Times New Roman"/>
                  <w:noProof/>
                </w:rPr>
                <w:t>Şekil 2: Yönetici, Öğretmen ve Personel İç Paydaş Anketi Sonuçları A</w:t>
              </w:r>
            </w:hyperlink>
          </w:p>
        </w:tc>
        <w:tc>
          <w:tcPr>
            <w:tcW w:w="1453" w:type="dxa"/>
            <w:gridSpan w:val="3"/>
          </w:tcPr>
          <w:p w14:paraId="7000F3D8" w14:textId="77777777" w:rsidR="0006490E" w:rsidRPr="00DC17F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5</w:t>
            </w:r>
          </w:p>
        </w:tc>
      </w:tr>
      <w:tr w:rsidR="0006490E" w:rsidRPr="00DC17F7" w14:paraId="46A8DDAA" w14:textId="77777777" w:rsidTr="00463A8D">
        <w:tc>
          <w:tcPr>
            <w:tcW w:w="7897" w:type="dxa"/>
          </w:tcPr>
          <w:p w14:paraId="27820BD2" w14:textId="77777777" w:rsidR="0006490E" w:rsidRPr="00DC17F7" w:rsidRDefault="00996C6C" w:rsidP="000A0A93">
            <w:pPr>
              <w:pStyle w:val="GvdeMetni"/>
              <w:tabs>
                <w:tab w:val="right" w:leader="dot" w:pos="9199"/>
              </w:tabs>
              <w:spacing w:line="276" w:lineRule="auto"/>
              <w:rPr>
                <w:rFonts w:ascii="Times New Roman" w:hAnsi="Times New Roman" w:cs="Times New Roman"/>
                <w:noProof/>
              </w:rPr>
            </w:pPr>
            <w:hyperlink w:anchor="_bookmark6" w:history="1">
              <w:r w:rsidR="0006490E" w:rsidRPr="00DC17F7">
                <w:rPr>
                  <w:rFonts w:ascii="Times New Roman" w:hAnsi="Times New Roman" w:cs="Times New Roman"/>
                  <w:noProof/>
                </w:rPr>
                <w:t xml:space="preserve">Şekil 3: Yönetici, Öğretmen ve Personel İç Paydaş Anketi Sonuçları </w:t>
              </w:r>
            </w:hyperlink>
            <w:r w:rsidR="0006490E" w:rsidRPr="00DC17F7">
              <w:rPr>
                <w:rFonts w:ascii="Times New Roman" w:hAnsi="Times New Roman" w:cs="Times New Roman"/>
                <w:noProof/>
              </w:rPr>
              <w:t>B</w:t>
            </w:r>
          </w:p>
        </w:tc>
        <w:tc>
          <w:tcPr>
            <w:tcW w:w="1453" w:type="dxa"/>
            <w:gridSpan w:val="3"/>
          </w:tcPr>
          <w:p w14:paraId="430C370E" w14:textId="77777777" w:rsidR="0006490E" w:rsidRPr="00DC17F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6</w:t>
            </w:r>
          </w:p>
        </w:tc>
      </w:tr>
      <w:tr w:rsidR="0006490E" w:rsidRPr="00DC17F7" w14:paraId="1C020D3B" w14:textId="77777777" w:rsidTr="00463A8D">
        <w:tc>
          <w:tcPr>
            <w:tcW w:w="7897" w:type="dxa"/>
          </w:tcPr>
          <w:p w14:paraId="574CAAD5" w14:textId="77777777" w:rsidR="0006490E" w:rsidRPr="00DC17F7" w:rsidRDefault="00996C6C" w:rsidP="000A0A93">
            <w:pPr>
              <w:pStyle w:val="GvdeMetni"/>
              <w:tabs>
                <w:tab w:val="right" w:leader="dot" w:pos="9199"/>
              </w:tabs>
              <w:spacing w:line="276" w:lineRule="auto"/>
              <w:rPr>
                <w:rFonts w:ascii="Times New Roman" w:hAnsi="Times New Roman" w:cs="Times New Roman"/>
                <w:noProof/>
              </w:rPr>
            </w:pPr>
            <w:hyperlink w:anchor="_bookmark6" w:history="1">
              <w:r w:rsidR="0006490E" w:rsidRPr="00DC17F7">
                <w:rPr>
                  <w:rFonts w:ascii="Times New Roman" w:hAnsi="Times New Roman" w:cs="Times New Roman"/>
                  <w:noProof/>
                </w:rPr>
                <w:t xml:space="preserve">Şekil 4: Yönetici, Öğretmen ve Personel İç Paydaş Anketi Sonuçları </w:t>
              </w:r>
            </w:hyperlink>
            <w:r w:rsidR="0006490E" w:rsidRPr="00DC17F7">
              <w:rPr>
                <w:rFonts w:ascii="Times New Roman" w:hAnsi="Times New Roman" w:cs="Times New Roman"/>
                <w:noProof/>
              </w:rPr>
              <w:t>C</w:t>
            </w:r>
          </w:p>
        </w:tc>
        <w:tc>
          <w:tcPr>
            <w:tcW w:w="1453" w:type="dxa"/>
            <w:gridSpan w:val="3"/>
          </w:tcPr>
          <w:p w14:paraId="334292AF" w14:textId="77777777" w:rsidR="0006490E" w:rsidRPr="00DC17F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7</w:t>
            </w:r>
          </w:p>
        </w:tc>
      </w:tr>
      <w:tr w:rsidR="0006490E" w:rsidRPr="00DC17F7" w14:paraId="772CF2DF" w14:textId="77777777" w:rsidTr="00463A8D">
        <w:tc>
          <w:tcPr>
            <w:tcW w:w="7897" w:type="dxa"/>
          </w:tcPr>
          <w:p w14:paraId="15C2591E" w14:textId="77777777" w:rsidR="0006490E" w:rsidRPr="00DC17F7" w:rsidRDefault="0006490E" w:rsidP="000A0A93">
            <w:pPr>
              <w:pStyle w:val="GvdeMetni"/>
              <w:tabs>
                <w:tab w:val="right" w:leader="dot" w:pos="9199"/>
              </w:tabs>
              <w:spacing w:line="276" w:lineRule="auto"/>
              <w:rPr>
                <w:rFonts w:ascii="Times New Roman" w:hAnsi="Times New Roman" w:cs="Times New Roman"/>
                <w:noProof/>
              </w:rPr>
            </w:pPr>
            <w:r w:rsidRPr="00DC17F7">
              <w:rPr>
                <w:rFonts w:ascii="Times New Roman" w:hAnsi="Times New Roman" w:cs="Times New Roman"/>
                <w:noProof/>
              </w:rPr>
              <w:t>Şekil 5: Öğrenci ve Veli İç Paydaş Anketi Sonuçları A</w:t>
            </w:r>
          </w:p>
        </w:tc>
        <w:tc>
          <w:tcPr>
            <w:tcW w:w="1453" w:type="dxa"/>
            <w:gridSpan w:val="3"/>
          </w:tcPr>
          <w:p w14:paraId="5BE18EB7" w14:textId="77777777" w:rsidR="0006490E" w:rsidRPr="00DC17F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8</w:t>
            </w:r>
          </w:p>
        </w:tc>
      </w:tr>
      <w:tr w:rsidR="0006490E" w:rsidRPr="00DC17F7" w14:paraId="0680C61C" w14:textId="77777777" w:rsidTr="00463A8D">
        <w:tc>
          <w:tcPr>
            <w:tcW w:w="7897" w:type="dxa"/>
          </w:tcPr>
          <w:p w14:paraId="126E4089" w14:textId="77777777" w:rsidR="0006490E" w:rsidRPr="00DC17F7" w:rsidRDefault="0006490E" w:rsidP="000A0A93">
            <w:pPr>
              <w:pStyle w:val="GvdeMetni"/>
              <w:tabs>
                <w:tab w:val="right" w:leader="dot" w:pos="9199"/>
              </w:tabs>
              <w:spacing w:line="276" w:lineRule="auto"/>
              <w:rPr>
                <w:rFonts w:ascii="Times New Roman" w:hAnsi="Times New Roman" w:cs="Times New Roman"/>
                <w:noProof/>
              </w:rPr>
            </w:pPr>
            <w:r w:rsidRPr="00DC17F7">
              <w:rPr>
                <w:rFonts w:ascii="Times New Roman" w:hAnsi="Times New Roman" w:cs="Times New Roman"/>
                <w:noProof/>
              </w:rPr>
              <w:t>Şekil 6: Öğrenci ve Veli İç Paydaş Anketi Sonuçları B</w:t>
            </w:r>
          </w:p>
        </w:tc>
        <w:tc>
          <w:tcPr>
            <w:tcW w:w="1453" w:type="dxa"/>
            <w:gridSpan w:val="3"/>
          </w:tcPr>
          <w:p w14:paraId="2AAE946C" w14:textId="77777777" w:rsidR="0006490E" w:rsidRPr="00DC17F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8</w:t>
            </w:r>
          </w:p>
        </w:tc>
      </w:tr>
      <w:tr w:rsidR="0006490E" w:rsidRPr="00DC17F7" w14:paraId="4ED7F21D" w14:textId="77777777" w:rsidTr="00463A8D">
        <w:tc>
          <w:tcPr>
            <w:tcW w:w="7897" w:type="dxa"/>
          </w:tcPr>
          <w:p w14:paraId="153CCF9B" w14:textId="77777777" w:rsidR="0006490E" w:rsidRPr="00DC17F7" w:rsidRDefault="0006490E" w:rsidP="000A0A93">
            <w:pPr>
              <w:pStyle w:val="GvdeMetni"/>
              <w:tabs>
                <w:tab w:val="right" w:leader="dot" w:pos="9199"/>
              </w:tabs>
              <w:spacing w:line="276" w:lineRule="auto"/>
              <w:rPr>
                <w:rFonts w:ascii="Times New Roman" w:hAnsi="Times New Roman" w:cs="Times New Roman"/>
                <w:noProof/>
              </w:rPr>
            </w:pPr>
            <w:r w:rsidRPr="00DC17F7">
              <w:rPr>
                <w:rFonts w:ascii="Times New Roman" w:hAnsi="Times New Roman" w:cs="Times New Roman"/>
                <w:noProof/>
              </w:rPr>
              <w:t>Şekil 7: Öğrenci ve Veli İç Paydaş Anketi Sonuçları C</w:t>
            </w:r>
          </w:p>
        </w:tc>
        <w:tc>
          <w:tcPr>
            <w:tcW w:w="1453" w:type="dxa"/>
            <w:gridSpan w:val="3"/>
          </w:tcPr>
          <w:p w14:paraId="58F51FF5" w14:textId="77777777" w:rsidR="0006490E" w:rsidRPr="00DC17F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9</w:t>
            </w:r>
          </w:p>
        </w:tc>
      </w:tr>
      <w:tr w:rsidR="0006490E" w:rsidRPr="00DC17F7" w14:paraId="6D5BB0BC" w14:textId="77777777" w:rsidTr="00463A8D">
        <w:tc>
          <w:tcPr>
            <w:tcW w:w="7897" w:type="dxa"/>
          </w:tcPr>
          <w:p w14:paraId="4D7022E4" w14:textId="77777777" w:rsidR="0006490E" w:rsidRPr="00DC17F7" w:rsidRDefault="00996C6C" w:rsidP="000A0A93">
            <w:pPr>
              <w:pStyle w:val="T2"/>
              <w:tabs>
                <w:tab w:val="left" w:pos="703"/>
                <w:tab w:val="left" w:leader="dot" w:pos="8957"/>
              </w:tabs>
              <w:spacing w:before="0" w:line="276" w:lineRule="auto"/>
              <w:ind w:left="0" w:firstLine="0"/>
              <w:rPr>
                <w:rFonts w:ascii="Times New Roman" w:hAnsi="Times New Roman" w:cs="Times New Roman"/>
                <w:noProof/>
              </w:rPr>
            </w:pPr>
            <w:hyperlink w:anchor="_bookmark15" w:history="1">
              <w:r w:rsidR="0006490E" w:rsidRPr="00DC17F7">
                <w:rPr>
                  <w:rFonts w:ascii="Times New Roman" w:hAnsi="Times New Roman" w:cs="Times New Roman"/>
                  <w:noProof/>
                </w:rPr>
                <w:t xml:space="preserve">Şekil 8: Stratejik Plan İzleme ve Değerlendirme </w:t>
              </w:r>
            </w:hyperlink>
            <w:r w:rsidR="0006490E" w:rsidRPr="00DC17F7">
              <w:rPr>
                <w:rFonts w:ascii="Times New Roman" w:hAnsi="Times New Roman" w:cs="Times New Roman"/>
                <w:noProof/>
              </w:rPr>
              <w:t>Modeli</w:t>
            </w:r>
          </w:p>
        </w:tc>
        <w:tc>
          <w:tcPr>
            <w:tcW w:w="1453" w:type="dxa"/>
            <w:gridSpan w:val="3"/>
          </w:tcPr>
          <w:p w14:paraId="61F7754B" w14:textId="1022BA1F" w:rsidR="0006490E" w:rsidRPr="00DC17F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rPr>
            </w:pPr>
            <w:r w:rsidRPr="00DC17F7">
              <w:rPr>
                <w:rFonts w:ascii="Times New Roman" w:hAnsi="Times New Roman" w:cs="Times New Roman"/>
                <w:noProof/>
              </w:rPr>
              <w:t>21</w:t>
            </w:r>
          </w:p>
        </w:tc>
      </w:tr>
    </w:tbl>
    <w:p w14:paraId="5E2D55DB" w14:textId="77777777" w:rsidR="00000EFE" w:rsidRPr="00DC17F7" w:rsidRDefault="00000EFE" w:rsidP="00000EFE">
      <w:pPr>
        <w:pStyle w:val="T2"/>
        <w:tabs>
          <w:tab w:val="left" w:pos="703"/>
          <w:tab w:val="left" w:leader="dot" w:pos="8957"/>
        </w:tabs>
        <w:spacing w:before="0" w:line="276" w:lineRule="auto"/>
        <w:ind w:left="0" w:firstLine="0"/>
        <w:rPr>
          <w:rFonts w:ascii="Times New Roman" w:hAnsi="Times New Roman" w:cs="Times New Roman"/>
          <w:noProof/>
        </w:rPr>
      </w:pPr>
    </w:p>
    <w:p w14:paraId="0C43A594" w14:textId="77777777" w:rsidR="00000EFE" w:rsidRPr="00DC17F7" w:rsidRDefault="00000EFE" w:rsidP="00000EFE">
      <w:pPr>
        <w:pStyle w:val="T2"/>
        <w:tabs>
          <w:tab w:val="left" w:pos="703"/>
          <w:tab w:val="left" w:leader="dot" w:pos="8957"/>
        </w:tabs>
        <w:spacing w:before="0" w:line="276" w:lineRule="auto"/>
        <w:ind w:left="0" w:firstLine="0"/>
        <w:rPr>
          <w:rFonts w:ascii="Times New Roman" w:hAnsi="Times New Roman" w:cs="Times New Roman"/>
          <w:noProof/>
        </w:rPr>
      </w:pPr>
    </w:p>
    <w:p w14:paraId="1A33CB47" w14:textId="77777777" w:rsidR="00000EFE" w:rsidRPr="00DC17F7" w:rsidRDefault="00000EFE" w:rsidP="00000EFE">
      <w:pPr>
        <w:pStyle w:val="T2"/>
        <w:tabs>
          <w:tab w:val="left" w:pos="703"/>
          <w:tab w:val="left" w:leader="dot" w:pos="8957"/>
        </w:tabs>
        <w:spacing w:before="0" w:line="276" w:lineRule="auto"/>
        <w:ind w:left="0" w:firstLine="0"/>
        <w:rPr>
          <w:rFonts w:ascii="Times New Roman" w:hAnsi="Times New Roman" w:cs="Times New Roman"/>
          <w:noProof/>
        </w:rPr>
      </w:pPr>
    </w:p>
    <w:p w14:paraId="500A1239" w14:textId="77777777" w:rsidR="00000EFE" w:rsidRPr="00DC17F7" w:rsidRDefault="00000EFE" w:rsidP="00000EFE">
      <w:pPr>
        <w:pStyle w:val="T2"/>
        <w:tabs>
          <w:tab w:val="left" w:pos="703"/>
          <w:tab w:val="left" w:leader="dot" w:pos="8957"/>
        </w:tabs>
        <w:spacing w:before="0" w:line="276" w:lineRule="auto"/>
        <w:ind w:left="0" w:firstLine="0"/>
        <w:rPr>
          <w:rFonts w:ascii="Times New Roman" w:hAnsi="Times New Roman" w:cs="Times New Roman"/>
          <w:noProof/>
        </w:rPr>
      </w:pPr>
    </w:p>
    <w:p w14:paraId="2D69EDB9" w14:textId="77777777" w:rsidR="00C83654" w:rsidRPr="00DC17F7" w:rsidRDefault="00C83654" w:rsidP="00A763E4">
      <w:pPr>
        <w:pStyle w:val="GvdeMetni"/>
        <w:spacing w:line="276" w:lineRule="auto"/>
        <w:rPr>
          <w:rFonts w:ascii="Times New Roman" w:hAnsi="Times New Roman" w:cs="Times New Roman"/>
          <w:noProof/>
        </w:rPr>
      </w:pPr>
    </w:p>
    <w:p w14:paraId="53D1A3F4" w14:textId="77777777" w:rsidR="00C83654" w:rsidRPr="00DC17F7" w:rsidRDefault="00C83654" w:rsidP="00A763E4">
      <w:pPr>
        <w:pStyle w:val="GvdeMetni"/>
        <w:spacing w:line="276" w:lineRule="auto"/>
        <w:rPr>
          <w:rFonts w:ascii="Times New Roman" w:hAnsi="Times New Roman" w:cs="Times New Roman"/>
          <w:noProof/>
        </w:rPr>
      </w:pPr>
    </w:p>
    <w:p w14:paraId="2C8BA800" w14:textId="77777777" w:rsidR="00C83654" w:rsidRPr="00DC17F7" w:rsidRDefault="00C83654" w:rsidP="00A763E4">
      <w:pPr>
        <w:pStyle w:val="GvdeMetni"/>
        <w:spacing w:line="276" w:lineRule="auto"/>
        <w:rPr>
          <w:rFonts w:ascii="Times New Roman" w:hAnsi="Times New Roman" w:cs="Times New Roman"/>
          <w:noProof/>
        </w:rPr>
      </w:pPr>
    </w:p>
    <w:p w14:paraId="04B8D21C" w14:textId="77777777" w:rsidR="00FD3545" w:rsidRPr="00DC17F7" w:rsidRDefault="00FD3545" w:rsidP="00A763E4">
      <w:pPr>
        <w:pStyle w:val="GvdeMetni"/>
        <w:spacing w:line="276" w:lineRule="auto"/>
        <w:rPr>
          <w:rFonts w:ascii="Times New Roman" w:hAnsi="Times New Roman" w:cs="Times New Roman"/>
          <w:noProof/>
        </w:rPr>
      </w:pPr>
    </w:p>
    <w:p w14:paraId="416121F0" w14:textId="77777777" w:rsidR="00000EFE" w:rsidRPr="00DC17F7" w:rsidRDefault="00000EFE" w:rsidP="00A763E4">
      <w:pPr>
        <w:pStyle w:val="GvdeMetni"/>
        <w:spacing w:line="276" w:lineRule="auto"/>
        <w:rPr>
          <w:rFonts w:ascii="Times New Roman" w:hAnsi="Times New Roman" w:cs="Times New Roman"/>
          <w:noProof/>
        </w:rPr>
      </w:pPr>
    </w:p>
    <w:p w14:paraId="465FBCA5" w14:textId="77777777" w:rsidR="00C23705" w:rsidRPr="00DC17F7" w:rsidRDefault="00C23705" w:rsidP="00A763E4">
      <w:pPr>
        <w:pStyle w:val="GvdeMetni"/>
        <w:spacing w:line="276" w:lineRule="auto"/>
        <w:rPr>
          <w:rFonts w:ascii="Times New Roman" w:hAnsi="Times New Roman" w:cs="Times New Roman"/>
          <w:noProof/>
        </w:rPr>
      </w:pPr>
    </w:p>
    <w:p w14:paraId="61D4D237" w14:textId="77777777" w:rsidR="00000EFE" w:rsidRPr="00DC17F7" w:rsidRDefault="00000EFE" w:rsidP="00A763E4">
      <w:pPr>
        <w:pStyle w:val="GvdeMetni"/>
        <w:spacing w:line="276" w:lineRule="auto"/>
        <w:rPr>
          <w:rFonts w:ascii="Times New Roman" w:hAnsi="Times New Roman" w:cs="Times New Roman"/>
          <w:noProof/>
        </w:rPr>
      </w:pPr>
    </w:p>
    <w:p w14:paraId="3C9184BD" w14:textId="77777777" w:rsidR="00000EFE" w:rsidRPr="00DC17F7" w:rsidRDefault="00000EFE" w:rsidP="00A763E4">
      <w:pPr>
        <w:pStyle w:val="GvdeMetni"/>
        <w:spacing w:line="276" w:lineRule="auto"/>
        <w:rPr>
          <w:rFonts w:ascii="Times New Roman" w:hAnsi="Times New Roman" w:cs="Times New Roman"/>
          <w:noProof/>
        </w:rPr>
      </w:pPr>
    </w:p>
    <w:p w14:paraId="359E0AB2" w14:textId="77777777" w:rsidR="00000EFE" w:rsidRPr="00DC17F7" w:rsidRDefault="00000EFE" w:rsidP="00A763E4">
      <w:pPr>
        <w:pStyle w:val="GvdeMetni"/>
        <w:spacing w:line="276" w:lineRule="auto"/>
        <w:rPr>
          <w:rFonts w:ascii="Times New Roman" w:hAnsi="Times New Roman" w:cs="Times New Roman"/>
          <w:noProof/>
        </w:rPr>
      </w:pPr>
    </w:p>
    <w:p w14:paraId="0B0D25CF" w14:textId="77777777" w:rsidR="00000EFE" w:rsidRPr="00DC17F7" w:rsidRDefault="00000EFE" w:rsidP="00A763E4">
      <w:pPr>
        <w:pStyle w:val="GvdeMetni"/>
        <w:spacing w:line="276" w:lineRule="auto"/>
        <w:rPr>
          <w:rFonts w:ascii="Times New Roman" w:hAnsi="Times New Roman" w:cs="Times New Roman"/>
          <w:noProof/>
        </w:rPr>
      </w:pPr>
    </w:p>
    <w:p w14:paraId="12703332" w14:textId="77777777" w:rsidR="00000EFE" w:rsidRPr="00DC17F7" w:rsidRDefault="00000EFE" w:rsidP="00A763E4">
      <w:pPr>
        <w:pStyle w:val="GvdeMetni"/>
        <w:spacing w:line="276" w:lineRule="auto"/>
        <w:rPr>
          <w:rFonts w:ascii="Times New Roman" w:hAnsi="Times New Roman" w:cs="Times New Roman"/>
          <w:noProof/>
        </w:rPr>
      </w:pPr>
    </w:p>
    <w:p w14:paraId="7568B318" w14:textId="77777777" w:rsidR="00000EFE" w:rsidRPr="00DC17F7" w:rsidRDefault="00000EFE" w:rsidP="00A763E4">
      <w:pPr>
        <w:pStyle w:val="GvdeMetni"/>
        <w:spacing w:line="276" w:lineRule="auto"/>
        <w:rPr>
          <w:rFonts w:ascii="Times New Roman" w:hAnsi="Times New Roman" w:cs="Times New Roman"/>
          <w:noProof/>
        </w:rPr>
      </w:pPr>
    </w:p>
    <w:p w14:paraId="5C95C7CC" w14:textId="518056E5" w:rsidR="00FD3545" w:rsidRPr="00DC17F7" w:rsidRDefault="00133410" w:rsidP="00A763E4">
      <w:pPr>
        <w:pStyle w:val="Balk1"/>
        <w:spacing w:before="0" w:line="276" w:lineRule="auto"/>
        <w:ind w:left="136" w:firstLine="0"/>
        <w:rPr>
          <w:rFonts w:ascii="Times New Roman" w:hAnsi="Times New Roman" w:cs="Times New Roman"/>
          <w:noProof/>
          <w:sz w:val="24"/>
          <w:szCs w:val="24"/>
        </w:rPr>
      </w:pPr>
      <w:bookmarkStart w:id="1" w:name="_bookmark2"/>
      <w:bookmarkStart w:id="2" w:name="_bookmark3"/>
      <w:bookmarkEnd w:id="1"/>
      <w:bookmarkEnd w:id="2"/>
      <w:r w:rsidRPr="00DC17F7">
        <w:rPr>
          <w:rFonts w:ascii="Times New Roman" w:hAnsi="Times New Roman" w:cs="Times New Roman"/>
          <w:noProof/>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53DC4CB1"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w:t>
      </w:r>
      <w:r w:rsidR="005B1DE3">
        <w:rPr>
          <w:rFonts w:ascii="Times New Roman" w:hAnsi="Times New Roman" w:cs="Times New Roman"/>
          <w:noProof/>
        </w:rPr>
        <w:t xml:space="preserve">etimi ve Kontrol Kanunu, Madde </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516933F5">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424884D6" w:rsidR="00FA51F5" w:rsidRPr="00B35D92" w:rsidRDefault="004279C1"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Didim</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538E0446" w:rsidR="00FA51F5" w:rsidRPr="00B35D92" w:rsidRDefault="004279C1"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Fevzipaşa mah.Cennet Sok.No 17</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3B37CEAB" w:rsidR="00FA51F5" w:rsidRPr="00B35D92" w:rsidRDefault="00D36314"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37 40 98 27 38 49</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78C07A9F"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4279C1">
              <w:rPr>
                <w:rFonts w:ascii="Times New Roman" w:hAnsi="Times New Roman" w:cs="Times New Roman"/>
                <w:noProof/>
                <w:sz w:val="20"/>
                <w:szCs w:val="20"/>
              </w:rPr>
              <w:t>8461006</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065F3671"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Pr="00B35D92">
              <w:rPr>
                <w:rFonts w:ascii="Times New Roman" w:hAnsi="Times New Roman" w:cs="Times New Roman"/>
                <w:noProof/>
                <w:sz w:val="20"/>
                <w:szCs w:val="20"/>
              </w:rPr>
              <w:t>585 58 50</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464F274E" w:rsidR="00D57CA6" w:rsidRPr="00B35D92" w:rsidRDefault="004279C1" w:rsidP="004279C1">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8461006</w:t>
            </w:r>
            <w:r w:rsidR="00D57CA6" w:rsidRPr="0015675D">
              <w:rPr>
                <w:rFonts w:ascii="Times New Roman" w:hAnsi="Times New Roman" w:cs="Times New Roman"/>
                <w:noProof/>
                <w:sz w:val="20"/>
                <w:szCs w:val="20"/>
              </w:rPr>
              <w:t>1</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50A12EF2" w:rsidR="00D57CA6" w:rsidRPr="00B35D92" w:rsidRDefault="004279C1"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https://akbudakio</w:t>
            </w:r>
            <w:r w:rsidR="00D57CA6" w:rsidRPr="00B35D92">
              <w:rPr>
                <w:rFonts w:ascii="Times New Roman" w:hAnsi="Times New Roman" w:cs="Times New Roman"/>
                <w:noProof/>
                <w:sz w:val="20"/>
                <w:szCs w:val="20"/>
              </w:rPr>
              <w:t>.meb.k12.tr/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71E47C7D" w:rsidR="00D57CA6" w:rsidRPr="00B35D92" w:rsidRDefault="004279C1"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714564</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30FBB93A" w14:textId="77777777" w:rsidR="00E10EAD" w:rsidRDefault="007D2E5F" w:rsidP="00E10EAD">
      <w:pPr>
        <w:pStyle w:val="GvdeMetni"/>
        <w:spacing w:line="276" w:lineRule="auto"/>
        <w:ind w:left="136" w:firstLine="584"/>
        <w:jc w:val="both"/>
        <w:rPr>
          <w:rFonts w:ascii="Times New Roman" w:hAnsi="Times New Roman" w:cs="Times New Roman"/>
          <w:noProof/>
        </w:rPr>
      </w:pPr>
      <w:r>
        <w:rPr>
          <w:rFonts w:ascii="Times New Roman" w:hAnsi="Times New Roman" w:cs="Times New Roman"/>
          <w:noProof/>
        </w:rPr>
        <w:t xml:space="preserve">Didim Fevzipaşa Akbudak </w:t>
      </w:r>
      <w:r w:rsidR="001C0237">
        <w:rPr>
          <w:rFonts w:ascii="Times New Roman" w:hAnsi="Times New Roman" w:cs="Times New Roman"/>
          <w:noProof/>
        </w:rPr>
        <w:t>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p>
    <w:p w14:paraId="77762DCC" w14:textId="77777777" w:rsidR="00E10EAD" w:rsidRDefault="00ED78FD" w:rsidP="00E10EAD">
      <w:pPr>
        <w:pStyle w:val="GvdeMetni"/>
        <w:spacing w:line="276" w:lineRule="auto"/>
        <w:ind w:left="136" w:firstLine="584"/>
        <w:jc w:val="both"/>
        <w:rPr>
          <w:rFonts w:ascii="Times New Roman" w:hAnsi="Times New Roman" w:cs="Times New Roman"/>
          <w:noProof/>
        </w:rPr>
      </w:pPr>
      <w:r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w:t>
      </w:r>
    </w:p>
    <w:p w14:paraId="0769FA6C" w14:textId="0BC7EC11" w:rsidR="004419F4" w:rsidRPr="0007479A" w:rsidRDefault="004419F4" w:rsidP="00E10EAD">
      <w:pPr>
        <w:pStyle w:val="GvdeMetni"/>
        <w:spacing w:line="276" w:lineRule="auto"/>
        <w:ind w:left="136" w:firstLine="584"/>
        <w:jc w:val="both"/>
        <w:rPr>
          <w:rFonts w:ascii="Times New Roman" w:hAnsi="Times New Roman" w:cs="Times New Roman"/>
          <w:noProof/>
        </w:rPr>
      </w:pPr>
      <w:r w:rsidRPr="0007479A">
        <w:rPr>
          <w:rFonts w:ascii="Times New Roman" w:hAnsi="Times New Roman" w:cs="Times New Roman"/>
          <w:noProof/>
        </w:rPr>
        <w:t>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Pr="0007479A">
        <w:rPr>
          <w:rFonts w:ascii="Times New Roman" w:hAnsi="Times New Roman" w:cs="Times New Roman"/>
          <w:noProof/>
        </w:rPr>
        <w:t xml:space="preserve"> gönderilmiştir. Düzeltme işlemlerinin ardından </w:t>
      </w:r>
      <w:r w:rsidR="007D2E5F">
        <w:rPr>
          <w:rFonts w:ascii="Times New Roman" w:hAnsi="Times New Roman" w:cs="Times New Roman"/>
          <w:noProof/>
        </w:rPr>
        <w:t xml:space="preserve">Didim </w:t>
      </w:r>
      <w:r w:rsidRPr="0007479A">
        <w:rPr>
          <w:rFonts w:ascii="Times New Roman" w:hAnsi="Times New Roman" w:cs="Times New Roman"/>
          <w:noProof/>
        </w:rPr>
        <w:t>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465DE4">
          <w:footerReference w:type="default" r:id="rId19"/>
          <w:pgSz w:w="11910" w:h="16840"/>
          <w:pgMar w:top="640" w:right="1280" w:bottom="280" w:left="1280" w:header="708" w:footer="708" w:gutter="0"/>
          <w:pgNumType w:start="7"/>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4BFB19F1">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0FB7EC85" w:rsidR="001C5978" w:rsidRPr="0007479A" w:rsidRDefault="00E10EAD" w:rsidP="005F1C20">
      <w:pPr>
        <w:pStyle w:val="Balk3"/>
        <w:tabs>
          <w:tab w:val="left" w:pos="851"/>
        </w:tabs>
        <w:spacing w:line="276" w:lineRule="auto"/>
        <w:jc w:val="both"/>
        <w:rPr>
          <w:rFonts w:ascii="Times New Roman" w:hAnsi="Times New Roman" w:cs="Times New Roman"/>
          <w:b w:val="0"/>
          <w:noProof/>
        </w:rPr>
      </w:pPr>
      <w:r>
        <w:rPr>
          <w:rFonts w:ascii="Times New Roman" w:hAnsi="Times New Roman" w:cs="Times New Roman"/>
          <w:b w:val="0"/>
          <w:noProof/>
        </w:rPr>
        <w:tab/>
      </w:r>
      <w:r w:rsidR="003258C4"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003258C4"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003258C4"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003258C4"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7B1F0784">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1DF96177" w:rsidR="001C5978" w:rsidRPr="0007479A" w:rsidRDefault="00E10EAD" w:rsidP="00465296">
      <w:pPr>
        <w:pStyle w:val="Balk3"/>
        <w:tabs>
          <w:tab w:val="left" w:pos="851"/>
        </w:tabs>
        <w:spacing w:line="276" w:lineRule="auto"/>
        <w:jc w:val="both"/>
        <w:rPr>
          <w:rFonts w:ascii="Times New Roman" w:hAnsi="Times New Roman" w:cs="Times New Roman"/>
          <w:b w:val="0"/>
          <w:noProof/>
        </w:rPr>
      </w:pPr>
      <w:r>
        <w:rPr>
          <w:rFonts w:ascii="Times New Roman" w:hAnsi="Times New Roman" w:cs="Times New Roman"/>
          <w:b w:val="0"/>
          <w:noProof/>
        </w:rPr>
        <w:tab/>
      </w:r>
      <w:r w:rsidR="00B1558D"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00B1558D"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00B1558D"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00B1558D"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70705267">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031CE016" w:rsidR="004419F4" w:rsidRPr="0007479A" w:rsidRDefault="00E10EAD" w:rsidP="00465296">
      <w:pPr>
        <w:pStyle w:val="GvdeMetni"/>
        <w:tabs>
          <w:tab w:val="left" w:pos="851"/>
        </w:tabs>
        <w:spacing w:line="276" w:lineRule="auto"/>
        <w:ind w:left="136"/>
        <w:jc w:val="both"/>
        <w:rPr>
          <w:rFonts w:ascii="Times New Roman" w:hAnsi="Times New Roman" w:cs="Times New Roman"/>
          <w:noProof/>
        </w:rPr>
      </w:pPr>
      <w:r>
        <w:rPr>
          <w:rFonts w:ascii="Times New Roman" w:hAnsi="Times New Roman" w:cs="Times New Roman"/>
          <w:noProof/>
        </w:rPr>
        <w:tab/>
      </w:r>
      <w:r w:rsidR="004419F4"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004419F4"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004419F4"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004419F4"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4440994B"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053AA8">
        <w:rPr>
          <w:rFonts w:ascii="Times New Roman" w:hAnsi="Times New Roman" w:cs="Times New Roman"/>
          <w:b/>
          <w:noProof/>
          <w:color w:val="000000" w:themeColor="text1"/>
          <w:sz w:val="20"/>
        </w:rPr>
        <w:t>Fevzipaşa Akbudak</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20163893">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0F851C53">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009C431F">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1655BEC3" w14:textId="4EA5A18E" w:rsidR="00F93CD9" w:rsidRDefault="003D0996" w:rsidP="00F93CD9">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r>
      <w:r w:rsidR="00F93CD9" w:rsidRPr="00204A0E">
        <w:rPr>
          <w:rFonts w:ascii="Times New Roman" w:hAnsi="Times New Roman" w:cs="Times New Roman"/>
          <w:noProof/>
          <w:color w:val="000000" w:themeColor="text1"/>
          <w:sz w:val="24"/>
        </w:rPr>
        <w:t>Okulumuz</w:t>
      </w:r>
      <w:r>
        <w:rPr>
          <w:rFonts w:ascii="Times New Roman" w:hAnsi="Times New Roman" w:cs="Times New Roman"/>
          <w:noProof/>
          <w:color w:val="000000" w:themeColor="text1"/>
          <w:sz w:val="24"/>
        </w:rPr>
        <w:t xml:space="preserve"> bölgemizde </w:t>
      </w:r>
      <w:r w:rsidR="00204A0E" w:rsidRPr="00204A0E">
        <w:rPr>
          <w:rFonts w:ascii="Times New Roman" w:hAnsi="Times New Roman" w:cs="Times New Roman"/>
          <w:noProof/>
          <w:color w:val="000000" w:themeColor="text1"/>
          <w:sz w:val="24"/>
        </w:rPr>
        <w:t>.</w:t>
      </w:r>
      <w:r>
        <w:rPr>
          <w:rFonts w:ascii="Times New Roman" w:hAnsi="Times New Roman" w:cs="Times New Roman"/>
          <w:noProof/>
          <w:color w:val="000000" w:themeColor="text1"/>
          <w:sz w:val="24"/>
        </w:rPr>
        <w:t>yaşamış olan hayırsever Fevzipaşa Akbudak tarafından 1986 yılında merkeze uzaklığı sebebi ile öğretmenlerin kalacağı bir bölüm ve eğitim binası olmak üzere iki kısım olarak yaptırılmıştır.</w:t>
      </w:r>
    </w:p>
    <w:p w14:paraId="6426BEA1" w14:textId="4333B4D4" w:rsidR="003D0996" w:rsidRDefault="003D0996" w:rsidP="00F93CD9">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t>Okulumuz 1986 yılında tek öğretmen 86 öğrenciyle eğitim öğretime başlamış olup şu anda 93 öğrenci 4 sınf ve 2 anasınıfla öğretime devam etmektedir.</w:t>
      </w:r>
    </w:p>
    <w:p w14:paraId="2FE4A63D" w14:textId="31AD069A" w:rsidR="003D0996" w:rsidRPr="00204A0E" w:rsidRDefault="003D0996" w:rsidP="00F93CD9">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t>Okulumuz taşımalı eğitim kapsamında olup yemekhane , anasınıf müstakil binalarında hizmete devam etmektedir.</w:t>
      </w:r>
    </w:p>
    <w:p w14:paraId="728402B9" w14:textId="77777777"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05C79AC3">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05CD54E8" w14:textId="77777777" w:rsidR="00E10EAD" w:rsidRDefault="00351923" w:rsidP="00E10EAD">
      <w:pPr>
        <w:pStyle w:val="Balk2"/>
        <w:spacing w:before="1"/>
        <w:ind w:left="142" w:firstLine="578"/>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Didim Fevzipaşa Akbudak</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w:t>
      </w:r>
    </w:p>
    <w:p w14:paraId="5EFF319A" w14:textId="313F0281" w:rsidR="00944ACC" w:rsidRPr="0007479A" w:rsidRDefault="00F21C2D" w:rsidP="00E10EAD">
      <w:pPr>
        <w:pStyle w:val="Balk2"/>
        <w:spacing w:before="1"/>
        <w:ind w:left="142" w:firstLine="578"/>
        <w:jc w:val="both"/>
        <w:rPr>
          <w:rFonts w:ascii="Times New Roman" w:hAnsi="Times New Roman" w:cs="Times New Roman"/>
          <w:b w:val="0"/>
          <w:noProof/>
          <w:color w:val="000000" w:themeColor="text1"/>
          <w:sz w:val="24"/>
          <w:szCs w:val="24"/>
        </w:rPr>
      </w:pPr>
      <w:r w:rsidRPr="00F21C2D">
        <w:rPr>
          <w:rFonts w:ascii="Times New Roman" w:hAnsi="Times New Roman" w:cs="Times New Roman"/>
          <w:b w:val="0"/>
          <w:noProof/>
          <w:color w:val="000000" w:themeColor="text1"/>
          <w:sz w:val="24"/>
          <w:szCs w:val="24"/>
        </w:rPr>
        <w:t xml:space="preserve">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Default="00083B02" w:rsidP="001C5978">
      <w:pPr>
        <w:pStyle w:val="GvdeMetni"/>
        <w:spacing w:before="7"/>
        <w:rPr>
          <w:rFonts w:ascii="Times New Roman" w:hAnsi="Times New Roman" w:cs="Times New Roman"/>
          <w:b/>
          <w:noProof/>
        </w:rPr>
      </w:pPr>
    </w:p>
    <w:p w14:paraId="594FDE82" w14:textId="77777777" w:rsidR="00E10EAD" w:rsidRDefault="00E10EAD" w:rsidP="001C5978">
      <w:pPr>
        <w:pStyle w:val="GvdeMetni"/>
        <w:spacing w:before="7"/>
        <w:rPr>
          <w:rFonts w:ascii="Times New Roman" w:hAnsi="Times New Roman" w:cs="Times New Roman"/>
          <w:b/>
          <w:noProof/>
        </w:rPr>
      </w:pPr>
    </w:p>
    <w:p w14:paraId="6817F6A5" w14:textId="77777777" w:rsidR="00E10EAD" w:rsidRPr="0007479A" w:rsidRDefault="00E10EAD" w:rsidP="001C5978">
      <w:pPr>
        <w:pStyle w:val="GvdeMetni"/>
        <w:spacing w:before="7"/>
        <w:rPr>
          <w:rFonts w:ascii="Times New Roman" w:hAnsi="Times New Roman" w:cs="Times New Roman"/>
          <w:b/>
          <w:noProof/>
        </w:rPr>
      </w:pPr>
    </w:p>
    <w:p w14:paraId="2A82E731" w14:textId="77777777" w:rsidR="00083B02" w:rsidRDefault="00083B02" w:rsidP="001C5978">
      <w:pPr>
        <w:pStyle w:val="GvdeMetni"/>
        <w:spacing w:before="7"/>
        <w:rPr>
          <w:rFonts w:ascii="Times New Roman" w:hAnsi="Times New Roman" w:cs="Times New Roman"/>
          <w:b/>
          <w:noProof/>
        </w:rPr>
      </w:pPr>
    </w:p>
    <w:p w14:paraId="45AB5555" w14:textId="77777777" w:rsidR="005B7ADA" w:rsidRPr="0007479A" w:rsidRDefault="005B7ADA"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5588DB8B">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5653"/>
      </w:tblGrid>
      <w:tr w:rsidR="007F270F" w:rsidRPr="0007479A" w14:paraId="0742F945" w14:textId="77777777" w:rsidTr="00F26768">
        <w:trPr>
          <w:cnfStyle w:val="100000000000" w:firstRow="1" w:lastRow="0" w:firstColumn="0" w:lastColumn="0" w:oddVBand="0" w:evenVBand="0" w:oddHBand="0"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485"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653"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F26768">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653"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F26768">
        <w:trPr>
          <w:trHeight w:val="40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653"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F2676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653"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F26768">
        <w:trPr>
          <w:trHeight w:val="95"/>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653"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F26768">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653"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F26768">
        <w:trPr>
          <w:cnfStyle w:val="010000000000" w:firstRow="0" w:lastRow="1" w:firstColumn="0" w:lastColumn="0" w:oddVBand="0" w:evenVBand="0" w:oddHBand="0"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3485"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653"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Default="001C5978" w:rsidP="001C5978">
      <w:pPr>
        <w:pStyle w:val="GvdeMetni"/>
        <w:spacing w:before="1"/>
        <w:rPr>
          <w:rFonts w:ascii="Times New Roman" w:hAnsi="Times New Roman" w:cs="Times New Roman"/>
          <w:b/>
          <w:noProof/>
        </w:rPr>
      </w:pPr>
    </w:p>
    <w:p w14:paraId="2D0A10D3" w14:textId="77777777" w:rsidR="0080492E" w:rsidRDefault="0080492E" w:rsidP="001C5978">
      <w:pPr>
        <w:pStyle w:val="GvdeMetni"/>
        <w:spacing w:before="1"/>
        <w:rPr>
          <w:rFonts w:ascii="Times New Roman" w:hAnsi="Times New Roman" w:cs="Times New Roman"/>
          <w:b/>
          <w:noProof/>
        </w:rPr>
      </w:pPr>
    </w:p>
    <w:p w14:paraId="76344305" w14:textId="77777777" w:rsidR="0080492E" w:rsidRDefault="0080492E" w:rsidP="001C5978">
      <w:pPr>
        <w:pStyle w:val="GvdeMetni"/>
        <w:spacing w:before="1"/>
        <w:rPr>
          <w:rFonts w:ascii="Times New Roman" w:hAnsi="Times New Roman" w:cs="Times New Roman"/>
          <w:b/>
          <w:noProof/>
        </w:rPr>
      </w:pPr>
    </w:p>
    <w:p w14:paraId="4DFC04E3" w14:textId="77777777" w:rsidR="0080492E" w:rsidRDefault="0080492E" w:rsidP="001C5978">
      <w:pPr>
        <w:pStyle w:val="GvdeMetni"/>
        <w:spacing w:before="1"/>
        <w:rPr>
          <w:rFonts w:ascii="Times New Roman" w:hAnsi="Times New Roman" w:cs="Times New Roman"/>
          <w:b/>
          <w:noProof/>
        </w:rPr>
      </w:pPr>
    </w:p>
    <w:p w14:paraId="58544BDC" w14:textId="77777777" w:rsidR="0080492E" w:rsidRDefault="0080492E" w:rsidP="001C5978">
      <w:pPr>
        <w:pStyle w:val="GvdeMetni"/>
        <w:spacing w:before="1"/>
        <w:rPr>
          <w:rFonts w:ascii="Times New Roman" w:hAnsi="Times New Roman" w:cs="Times New Roman"/>
          <w:b/>
          <w:noProof/>
        </w:rPr>
      </w:pPr>
    </w:p>
    <w:p w14:paraId="34EF1721" w14:textId="77777777" w:rsidR="0080492E" w:rsidRDefault="0080492E" w:rsidP="001C5978">
      <w:pPr>
        <w:pStyle w:val="GvdeMetni"/>
        <w:spacing w:before="1"/>
        <w:rPr>
          <w:rFonts w:ascii="Times New Roman" w:hAnsi="Times New Roman" w:cs="Times New Roman"/>
          <w:b/>
          <w:noProof/>
        </w:rPr>
      </w:pPr>
    </w:p>
    <w:p w14:paraId="53572F85" w14:textId="77777777" w:rsidR="0080492E" w:rsidRDefault="0080492E" w:rsidP="001C5978">
      <w:pPr>
        <w:pStyle w:val="GvdeMetni"/>
        <w:spacing w:before="1"/>
        <w:rPr>
          <w:rFonts w:ascii="Times New Roman" w:hAnsi="Times New Roman" w:cs="Times New Roman"/>
          <w:b/>
          <w:noProof/>
        </w:rPr>
      </w:pPr>
    </w:p>
    <w:p w14:paraId="52C6D5AF" w14:textId="77777777" w:rsidR="0080492E" w:rsidRDefault="0080492E" w:rsidP="001C5978">
      <w:pPr>
        <w:pStyle w:val="GvdeMetni"/>
        <w:spacing w:before="1"/>
        <w:rPr>
          <w:rFonts w:ascii="Times New Roman" w:hAnsi="Times New Roman" w:cs="Times New Roman"/>
          <w:b/>
          <w:noProof/>
        </w:rPr>
      </w:pPr>
    </w:p>
    <w:p w14:paraId="310088A5" w14:textId="77777777" w:rsidR="0080492E" w:rsidRDefault="0080492E" w:rsidP="001C5978">
      <w:pPr>
        <w:pStyle w:val="GvdeMetni"/>
        <w:spacing w:before="1"/>
        <w:rPr>
          <w:rFonts w:ascii="Times New Roman" w:hAnsi="Times New Roman" w:cs="Times New Roman"/>
          <w:b/>
          <w:noProof/>
        </w:rPr>
      </w:pPr>
    </w:p>
    <w:p w14:paraId="7C86F542" w14:textId="77777777" w:rsidR="0080492E" w:rsidRDefault="0080492E" w:rsidP="001C5978">
      <w:pPr>
        <w:pStyle w:val="GvdeMetni"/>
        <w:spacing w:before="1"/>
        <w:rPr>
          <w:rFonts w:ascii="Times New Roman" w:hAnsi="Times New Roman" w:cs="Times New Roman"/>
          <w:b/>
          <w:noProof/>
        </w:rPr>
      </w:pPr>
    </w:p>
    <w:p w14:paraId="607BE494" w14:textId="77777777" w:rsidR="0080492E" w:rsidRDefault="0080492E" w:rsidP="001C5978">
      <w:pPr>
        <w:pStyle w:val="GvdeMetni"/>
        <w:spacing w:before="1"/>
        <w:rPr>
          <w:rFonts w:ascii="Times New Roman" w:hAnsi="Times New Roman" w:cs="Times New Roman"/>
          <w:b/>
          <w:noProof/>
        </w:rPr>
      </w:pPr>
    </w:p>
    <w:p w14:paraId="0BFCE87F" w14:textId="77777777" w:rsidR="0080492E" w:rsidRDefault="0080492E" w:rsidP="001C5978">
      <w:pPr>
        <w:pStyle w:val="GvdeMetni"/>
        <w:spacing w:before="1"/>
        <w:rPr>
          <w:rFonts w:ascii="Times New Roman" w:hAnsi="Times New Roman" w:cs="Times New Roman"/>
          <w:b/>
          <w:noProof/>
        </w:rPr>
      </w:pPr>
    </w:p>
    <w:p w14:paraId="007004BE" w14:textId="77777777" w:rsidR="0080492E" w:rsidRPr="0007479A" w:rsidRDefault="0080492E"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78905F07" wp14:editId="7E5B4B61">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3B75CDA5" w14:textId="1BD43FD5" w:rsidR="00962910" w:rsidRPr="0007479A" w:rsidRDefault="007F270F" w:rsidP="00BF6405">
      <w:pPr>
        <w:pStyle w:val="GvdeMetni"/>
        <w:spacing w:before="8"/>
        <w:ind w:firstLine="136"/>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2954C9B6" w14:textId="38A19DBB" w:rsidR="001C5978" w:rsidRPr="0007479A" w:rsidRDefault="001C5978" w:rsidP="001C5978">
      <w:pPr>
        <w:pStyle w:val="Balk3"/>
        <w:rPr>
          <w:rFonts w:ascii="Times New Roman" w:hAnsi="Times New Roman" w:cs="Times New Roman"/>
          <w:noProof/>
          <w:color w:val="002060"/>
        </w:rPr>
      </w:pPr>
      <w:r w:rsidRPr="0007479A">
        <w:rPr>
          <w:rFonts w:ascii="Times New Roman" w:hAnsi="Times New Roman" w:cs="Times New Roman"/>
          <w:noProof/>
        </w:rPr>
        <w:t>Paydaşların Tespiti</w:t>
      </w:r>
    </w:p>
    <w:p w14:paraId="6D6D1E2B" w14:textId="2B2CD01F" w:rsidR="001C5978" w:rsidRPr="0007479A" w:rsidRDefault="00D56BB0" w:rsidP="001C5978">
      <w:pPr>
        <w:pStyle w:val="Balk3"/>
        <w:rPr>
          <w:rFonts w:ascii="Times New Roman" w:hAnsi="Times New Roman" w:cs="Times New Roman"/>
          <w:noProof/>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6A4572BD" w:rsidR="007F270F" w:rsidRPr="0007479A" w:rsidRDefault="0080492E"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Didim</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5C331CCE" w:rsidR="007F270F" w:rsidRPr="0007479A" w:rsidRDefault="0080492E"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Didim</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A63785C"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705B2" w14:textId="5E8FED92" w:rsidR="007F270F" w:rsidRPr="0007479A" w:rsidRDefault="0080492E"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Didim Ticaret Odası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148251E3"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668C2B3C"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43967217" w14:textId="7AE0C436"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7DA3A8B4" w14:textId="2F530149" w:rsidR="001C5978" w:rsidRPr="0007479A" w:rsidRDefault="007F270F" w:rsidP="00E10EAD">
      <w:pPr>
        <w:pStyle w:val="Balk3"/>
        <w:ind w:firstLine="584"/>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624A35D1" w14:textId="44292E44" w:rsidR="001C5978" w:rsidRPr="0007479A" w:rsidRDefault="00D56BB0" w:rsidP="00BF6405">
      <w:pPr>
        <w:pStyle w:val="Balk3"/>
        <w:spacing w:before="1"/>
        <w:rPr>
          <w:rFonts w:ascii="Times New Roman" w:hAnsi="Times New Roman" w:cs="Times New Roman"/>
          <w:b w:val="0"/>
          <w:noProof/>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4F8052F7" w:rsidR="00B12D76" w:rsidRPr="0007479A" w:rsidRDefault="0080492E"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Didim</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3C497BD4" w:rsidR="00B12D76" w:rsidRPr="0007479A" w:rsidRDefault="0080492E"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Didim</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3222351"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58AE8F5B" w14:textId="5C1A8F01" w:rsidR="00B12D76" w:rsidRPr="0007479A" w:rsidRDefault="00B433D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Didim Ticaret Odası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BBE7465"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14841478"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2A1207E7"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tcW w:w="1276" w:type="dxa"/>
            <w:tcBorders>
              <w:top w:val="none" w:sz="0" w:space="0" w:color="auto"/>
              <w:bottom w:val="none" w:sz="0" w:space="0" w:color="auto"/>
            </w:tcBorders>
            <w:hideMark/>
          </w:tcPr>
          <w:p w14:paraId="10C5E74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1345AD9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4</w:t>
            </w: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tcBorders>
              <w:top w:val="none" w:sz="0" w:space="0" w:color="auto"/>
              <w:bottom w:val="none" w:sz="0" w:space="0" w:color="auto"/>
            </w:tcBorders>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7B4071B2" w14:textId="77777777" w:rsidR="002B55B4" w:rsidRPr="0007479A" w:rsidRDefault="002B55B4" w:rsidP="002B55B4">
      <w:pPr>
        <w:pStyle w:val="Balk3"/>
        <w:ind w:left="0"/>
        <w:rPr>
          <w:rFonts w:ascii="Times New Roman" w:hAnsi="Times New Roman" w:cs="Times New Roman"/>
          <w:noProof/>
        </w:rPr>
      </w:pP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1A26C6A8" w14:textId="7256AE66" w:rsidR="002B55B4" w:rsidRDefault="002B55B4" w:rsidP="002B55B4">
      <w:pPr>
        <w:pStyle w:val="GvdeMetni"/>
        <w:spacing w:line="276" w:lineRule="auto"/>
        <w:jc w:val="both"/>
        <w:rPr>
          <w:noProof/>
        </w:rPr>
      </w:pPr>
      <w:r>
        <w:rPr>
          <w:rFonts w:ascii="Times New Roman" w:hAnsi="Times New Roman" w:cs="Times New Roman"/>
          <w:noProof/>
        </w:rPr>
        <w:t xml:space="preserve">   </w:t>
      </w:r>
      <w:r w:rsidR="00A158DA"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80492E">
        <w:rPr>
          <w:rFonts w:ascii="Times New Roman" w:hAnsi="Times New Roman" w:cs="Times New Roman"/>
          <w:noProof/>
        </w:rPr>
        <w:t>Didim</w:t>
      </w:r>
      <w:r w:rsidR="00A158DA"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00A158DA"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00A158DA" w:rsidRPr="0007479A">
        <w:rPr>
          <w:noProof/>
        </w:rPr>
        <w:t>.</w:t>
      </w:r>
    </w:p>
    <w:p w14:paraId="24168EC7" w14:textId="026D7F1C" w:rsidR="009123C9" w:rsidRPr="0007479A" w:rsidRDefault="002B55B4" w:rsidP="002B55B4">
      <w:pPr>
        <w:pStyle w:val="GvdeMetni"/>
        <w:spacing w:line="276" w:lineRule="auto"/>
        <w:jc w:val="both"/>
        <w:rPr>
          <w:rFonts w:ascii="Times New Roman" w:hAnsi="Times New Roman" w:cs="Times New Roman"/>
          <w:noProof/>
        </w:rPr>
      </w:pPr>
      <w:r>
        <w:rPr>
          <w:noProof/>
        </w:rPr>
        <w:t xml:space="preserve">  </w:t>
      </w:r>
      <w:r w:rsidR="00A158DA" w:rsidRPr="0007479A">
        <w:rPr>
          <w:noProof/>
        </w:rPr>
        <w:t xml:space="preserve"> </w:t>
      </w:r>
      <w:r w:rsidR="00A158DA"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E10EAD">
        <w:rPr>
          <w:rFonts w:ascii="Times New Roman" w:hAnsi="Times New Roman" w:cs="Times New Roman"/>
          <w:noProof/>
        </w:rPr>
        <w:t>93</w:t>
      </w:r>
      <w:r w:rsidR="00A158DA" w:rsidRPr="0007479A">
        <w:rPr>
          <w:rFonts w:ascii="Times New Roman" w:hAnsi="Times New Roman" w:cs="Times New Roman"/>
          <w:noProof/>
        </w:rPr>
        <w:t xml:space="preserve"> öğrenci, </w:t>
      </w:r>
      <w:r w:rsidR="00E10EAD">
        <w:rPr>
          <w:rFonts w:ascii="Times New Roman" w:hAnsi="Times New Roman" w:cs="Times New Roman"/>
          <w:noProof/>
        </w:rPr>
        <w:t>9</w:t>
      </w:r>
      <w:r w:rsidR="00A158DA" w:rsidRPr="0007479A">
        <w:rPr>
          <w:rFonts w:ascii="Times New Roman" w:hAnsi="Times New Roman" w:cs="Times New Roman"/>
          <w:noProof/>
        </w:rPr>
        <w:t xml:space="preserve"> öğretmen, </w:t>
      </w:r>
      <w:r w:rsidR="00E10EAD">
        <w:rPr>
          <w:rFonts w:ascii="Times New Roman" w:hAnsi="Times New Roman" w:cs="Times New Roman"/>
          <w:noProof/>
        </w:rPr>
        <w:t>1</w:t>
      </w:r>
      <w:r w:rsidR="00A158DA" w:rsidRPr="0007479A">
        <w:rPr>
          <w:rFonts w:ascii="Times New Roman" w:hAnsi="Times New Roman" w:cs="Times New Roman"/>
          <w:noProof/>
        </w:rPr>
        <w:t xml:space="preserve"> personel, 2 yönetici ve </w:t>
      </w:r>
      <w:r w:rsidR="00E10EAD">
        <w:rPr>
          <w:rFonts w:ascii="Times New Roman" w:hAnsi="Times New Roman" w:cs="Times New Roman"/>
          <w:noProof/>
        </w:rPr>
        <w:t>60 veli olmak üzere toplam 165</w:t>
      </w:r>
      <w:r w:rsidR="00A158DA"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6"/>
        <w:gridCol w:w="1595"/>
        <w:gridCol w:w="1595"/>
        <w:gridCol w:w="2321"/>
        <w:gridCol w:w="2032"/>
      </w:tblGrid>
      <w:tr w:rsidR="007F270F" w:rsidRPr="0007479A" w14:paraId="4BD0A205" w14:textId="77777777" w:rsidTr="001C2830">
        <w:trPr>
          <w:cnfStyle w:val="100000000000" w:firstRow="1" w:lastRow="0" w:firstColumn="0" w:lastColumn="0" w:oddVBand="0" w:evenVBand="0" w:oddHBand="0" w:evenHBand="0" w:firstRowFirstColumn="0" w:firstRowLastColumn="0" w:lastRowFirstColumn="0" w:lastRowLastColumn="0"/>
          <w:trHeight w:val="2619"/>
        </w:trPr>
        <w:tc>
          <w:tcPr>
            <w:cnfStyle w:val="001000000100" w:firstRow="0" w:lastRow="0" w:firstColumn="1" w:lastColumn="0" w:oddVBand="0" w:evenVBand="0" w:oddHBand="0" w:evenHBand="0" w:firstRowFirstColumn="1" w:firstRowLastColumn="0" w:lastRowFirstColumn="0" w:lastRowLastColumn="0"/>
            <w:tcW w:w="2026"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95"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95"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321"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2032"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1C2830">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2026"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95"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95"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321"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1C2830">
        <w:trPr>
          <w:trHeight w:val="1033"/>
        </w:trPr>
        <w:tc>
          <w:tcPr>
            <w:cnfStyle w:val="001000000000" w:firstRow="0" w:lastRow="0" w:firstColumn="1" w:lastColumn="0" w:oddVBand="0" w:evenVBand="0" w:oddHBand="0" w:evenHBand="0" w:firstRowFirstColumn="0" w:firstRowLastColumn="0" w:lastRowFirstColumn="0" w:lastRowLastColumn="0"/>
            <w:tcW w:w="2026"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95"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95"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321"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2032"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1C2830">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2026"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95"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95"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321"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1C2830">
        <w:trPr>
          <w:trHeight w:val="300"/>
        </w:trPr>
        <w:tc>
          <w:tcPr>
            <w:cnfStyle w:val="001000000000" w:firstRow="0" w:lastRow="0" w:firstColumn="1" w:lastColumn="0" w:oddVBand="0" w:evenVBand="0" w:oddHBand="0" w:evenHBand="0" w:firstRowFirstColumn="0" w:firstRowLastColumn="0" w:lastRowFirstColumn="0" w:lastRowLastColumn="0"/>
            <w:tcW w:w="2026"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95"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95"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321"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2032"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1C283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26"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95"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95"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321"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1C2830">
        <w:trPr>
          <w:trHeight w:val="275"/>
        </w:trPr>
        <w:tc>
          <w:tcPr>
            <w:cnfStyle w:val="001000000000" w:firstRow="0" w:lastRow="0" w:firstColumn="1" w:lastColumn="0" w:oddVBand="0" w:evenVBand="0" w:oddHBand="0" w:evenHBand="0" w:firstRowFirstColumn="0" w:firstRowLastColumn="0" w:lastRowFirstColumn="0" w:lastRowLastColumn="0"/>
            <w:tcW w:w="2026"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95"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95"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321"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2032"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1C2830">
        <w:trPr>
          <w:cnfStyle w:val="010000000000" w:firstRow="0" w:lastRow="1" w:firstColumn="0" w:lastColumn="0" w:oddVBand="0" w:evenVBand="0" w:oddHBand="0" w:evenHBand="0" w:firstRowFirstColumn="0" w:firstRowLastColumn="0" w:lastRowFirstColumn="0" w:lastRowLastColumn="0"/>
          <w:trHeight w:val="275"/>
        </w:trPr>
        <w:tc>
          <w:tcPr>
            <w:cnfStyle w:val="001000000001" w:firstRow="0" w:lastRow="0" w:firstColumn="1" w:lastColumn="0" w:oddVBand="0" w:evenVBand="0" w:oddHBand="0" w:evenHBand="0" w:firstRowFirstColumn="0" w:firstRowLastColumn="0" w:lastRowFirstColumn="1" w:lastRowLastColumn="0"/>
            <w:tcW w:w="2026"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95"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95"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321"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2032"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Default="002846D2" w:rsidP="001C5978">
      <w:pPr>
        <w:pStyle w:val="GvdeMetni"/>
        <w:spacing w:before="1"/>
        <w:rPr>
          <w:rFonts w:ascii="Times New Roman" w:hAnsi="Times New Roman" w:cs="Times New Roman"/>
          <w:noProof/>
        </w:rPr>
      </w:pPr>
    </w:p>
    <w:p w14:paraId="01ECFD79" w14:textId="77777777" w:rsidR="00B433D7" w:rsidRDefault="00B433D7" w:rsidP="001C5978">
      <w:pPr>
        <w:pStyle w:val="GvdeMetni"/>
        <w:spacing w:before="1"/>
        <w:rPr>
          <w:rFonts w:ascii="Times New Roman" w:hAnsi="Times New Roman" w:cs="Times New Roman"/>
          <w:noProof/>
        </w:rPr>
      </w:pPr>
    </w:p>
    <w:p w14:paraId="7BC4B1D7" w14:textId="77777777" w:rsidR="00B433D7" w:rsidRDefault="00B433D7" w:rsidP="001C5978">
      <w:pPr>
        <w:pStyle w:val="GvdeMetni"/>
        <w:spacing w:before="1"/>
        <w:rPr>
          <w:rFonts w:ascii="Times New Roman" w:hAnsi="Times New Roman" w:cs="Times New Roman"/>
          <w:noProof/>
        </w:rPr>
      </w:pPr>
    </w:p>
    <w:p w14:paraId="43E78FBA" w14:textId="77777777" w:rsidR="00B433D7" w:rsidRDefault="00B433D7" w:rsidP="001C5978">
      <w:pPr>
        <w:pStyle w:val="GvdeMetni"/>
        <w:spacing w:before="1"/>
        <w:rPr>
          <w:rFonts w:ascii="Times New Roman" w:hAnsi="Times New Roman" w:cs="Times New Roman"/>
          <w:noProof/>
        </w:rPr>
      </w:pPr>
    </w:p>
    <w:p w14:paraId="25819E53" w14:textId="77777777" w:rsidR="00B433D7" w:rsidRDefault="00B433D7" w:rsidP="001C5978">
      <w:pPr>
        <w:pStyle w:val="GvdeMetni"/>
        <w:spacing w:before="1"/>
        <w:rPr>
          <w:rFonts w:ascii="Times New Roman" w:hAnsi="Times New Roman" w:cs="Times New Roman"/>
          <w:noProof/>
        </w:rPr>
      </w:pPr>
    </w:p>
    <w:p w14:paraId="78A3A220" w14:textId="77777777" w:rsidR="00B433D7" w:rsidRDefault="00B433D7" w:rsidP="001C5978">
      <w:pPr>
        <w:pStyle w:val="GvdeMetni"/>
        <w:spacing w:before="1"/>
        <w:rPr>
          <w:rFonts w:ascii="Times New Roman" w:hAnsi="Times New Roman" w:cs="Times New Roman"/>
          <w:noProof/>
        </w:rPr>
      </w:pPr>
    </w:p>
    <w:p w14:paraId="388FACDF" w14:textId="77777777" w:rsidR="00B433D7" w:rsidRDefault="00B433D7" w:rsidP="001C5978">
      <w:pPr>
        <w:pStyle w:val="GvdeMetni"/>
        <w:spacing w:before="1"/>
        <w:rPr>
          <w:rFonts w:ascii="Times New Roman" w:hAnsi="Times New Roman" w:cs="Times New Roman"/>
          <w:noProof/>
        </w:rPr>
      </w:pPr>
    </w:p>
    <w:p w14:paraId="7AE7BB9A" w14:textId="77777777" w:rsidR="00B433D7" w:rsidRDefault="00B433D7" w:rsidP="001C5978">
      <w:pPr>
        <w:pStyle w:val="GvdeMetni"/>
        <w:spacing w:before="1"/>
        <w:rPr>
          <w:rFonts w:ascii="Times New Roman" w:hAnsi="Times New Roman" w:cs="Times New Roman"/>
          <w:noProof/>
        </w:rPr>
      </w:pPr>
    </w:p>
    <w:p w14:paraId="271505EC" w14:textId="77777777" w:rsidR="00B433D7" w:rsidRDefault="00B433D7" w:rsidP="001C5978">
      <w:pPr>
        <w:pStyle w:val="GvdeMetni"/>
        <w:spacing w:before="1"/>
        <w:rPr>
          <w:rFonts w:ascii="Times New Roman" w:hAnsi="Times New Roman" w:cs="Times New Roman"/>
          <w:noProof/>
        </w:rPr>
      </w:pPr>
    </w:p>
    <w:p w14:paraId="6C90F5B0" w14:textId="77777777" w:rsidR="00B433D7" w:rsidRDefault="00B433D7" w:rsidP="001C5978">
      <w:pPr>
        <w:pStyle w:val="GvdeMetni"/>
        <w:spacing w:before="1"/>
        <w:rPr>
          <w:rFonts w:ascii="Times New Roman" w:hAnsi="Times New Roman" w:cs="Times New Roman"/>
          <w:noProof/>
        </w:rPr>
      </w:pPr>
    </w:p>
    <w:p w14:paraId="102E61AB" w14:textId="77777777" w:rsidR="00B433D7" w:rsidRDefault="00B433D7" w:rsidP="001C5978">
      <w:pPr>
        <w:pStyle w:val="GvdeMetni"/>
        <w:spacing w:before="1"/>
        <w:rPr>
          <w:rFonts w:ascii="Times New Roman" w:hAnsi="Times New Roman" w:cs="Times New Roman"/>
          <w:noProof/>
        </w:rPr>
      </w:pPr>
    </w:p>
    <w:p w14:paraId="5E6592D8" w14:textId="77777777" w:rsidR="00B433D7" w:rsidRDefault="00B433D7" w:rsidP="001C5978">
      <w:pPr>
        <w:pStyle w:val="GvdeMetni"/>
        <w:spacing w:before="1"/>
        <w:rPr>
          <w:rFonts w:ascii="Times New Roman" w:hAnsi="Times New Roman" w:cs="Times New Roman"/>
          <w:noProof/>
        </w:rPr>
      </w:pPr>
    </w:p>
    <w:p w14:paraId="79BF4B5F" w14:textId="77777777" w:rsidR="00B433D7" w:rsidRDefault="00B433D7" w:rsidP="001C5978">
      <w:pPr>
        <w:pStyle w:val="GvdeMetni"/>
        <w:spacing w:before="1"/>
        <w:rPr>
          <w:rFonts w:ascii="Times New Roman" w:hAnsi="Times New Roman" w:cs="Times New Roman"/>
          <w:noProof/>
        </w:rPr>
      </w:pPr>
    </w:p>
    <w:p w14:paraId="3ABB72B9" w14:textId="77777777" w:rsidR="00B433D7" w:rsidRDefault="00B433D7" w:rsidP="001C5978">
      <w:pPr>
        <w:pStyle w:val="GvdeMetni"/>
        <w:spacing w:before="1"/>
        <w:rPr>
          <w:rFonts w:ascii="Times New Roman" w:hAnsi="Times New Roman" w:cs="Times New Roman"/>
          <w:noProof/>
        </w:rPr>
      </w:pPr>
    </w:p>
    <w:p w14:paraId="442CFCBF" w14:textId="77777777" w:rsidR="00B433D7" w:rsidRDefault="00B433D7" w:rsidP="001C5978">
      <w:pPr>
        <w:pStyle w:val="GvdeMetni"/>
        <w:spacing w:before="1"/>
        <w:rPr>
          <w:rFonts w:ascii="Times New Roman" w:hAnsi="Times New Roman" w:cs="Times New Roman"/>
          <w:noProof/>
        </w:rPr>
      </w:pPr>
    </w:p>
    <w:p w14:paraId="0CE9078D" w14:textId="77777777" w:rsidR="00B433D7" w:rsidRDefault="00B433D7" w:rsidP="001C5978">
      <w:pPr>
        <w:pStyle w:val="GvdeMetni"/>
        <w:spacing w:before="1"/>
        <w:rPr>
          <w:rFonts w:ascii="Times New Roman" w:hAnsi="Times New Roman" w:cs="Times New Roman"/>
          <w:noProof/>
        </w:rPr>
      </w:pPr>
    </w:p>
    <w:p w14:paraId="62D36FBB" w14:textId="77777777" w:rsidR="00B433D7" w:rsidRDefault="00B433D7" w:rsidP="001C5978">
      <w:pPr>
        <w:pStyle w:val="GvdeMetni"/>
        <w:spacing w:before="1"/>
        <w:rPr>
          <w:rFonts w:ascii="Times New Roman" w:hAnsi="Times New Roman" w:cs="Times New Roman"/>
          <w:noProof/>
        </w:rPr>
      </w:pPr>
    </w:p>
    <w:p w14:paraId="64724C06" w14:textId="77777777" w:rsidR="00B433D7" w:rsidRDefault="00B433D7" w:rsidP="001C5978">
      <w:pPr>
        <w:pStyle w:val="GvdeMetni"/>
        <w:spacing w:before="1"/>
        <w:rPr>
          <w:rFonts w:ascii="Times New Roman" w:hAnsi="Times New Roman" w:cs="Times New Roman"/>
          <w:noProof/>
        </w:rPr>
      </w:pPr>
    </w:p>
    <w:p w14:paraId="0FDB5C06" w14:textId="77777777" w:rsidR="00B433D7" w:rsidRDefault="00B433D7" w:rsidP="001C5978">
      <w:pPr>
        <w:pStyle w:val="GvdeMetni"/>
        <w:spacing w:before="1"/>
        <w:rPr>
          <w:rFonts w:ascii="Times New Roman" w:hAnsi="Times New Roman" w:cs="Times New Roman"/>
          <w:noProof/>
        </w:rPr>
      </w:pPr>
    </w:p>
    <w:p w14:paraId="7CBA7DCC" w14:textId="77777777" w:rsidR="00B433D7" w:rsidRPr="0007479A" w:rsidRDefault="00B433D7"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0FA8755B">
            <wp:extent cx="5677786" cy="5794744"/>
            <wp:effectExtent l="0" t="0" r="18415" b="1587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420D395F">
            <wp:extent cx="5773479" cy="6879265"/>
            <wp:effectExtent l="0" t="0" r="17780" b="17145"/>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3A2EC7D8">
            <wp:extent cx="5443870" cy="8718698"/>
            <wp:effectExtent l="0" t="0" r="23495" b="2540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4BA6D12F">
            <wp:extent cx="5592726" cy="7634177"/>
            <wp:effectExtent l="0" t="0" r="27305" b="2413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7A71623E">
            <wp:extent cx="5752214" cy="7474688"/>
            <wp:effectExtent l="0" t="0" r="20320" b="1206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7018CBC4">
            <wp:extent cx="5816010" cy="8782493"/>
            <wp:effectExtent l="0" t="0" r="13335" b="19050"/>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47DF5215">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00087ADF" w:rsidR="00573D1F" w:rsidRPr="0007479A" w:rsidRDefault="006B7676"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93</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528DFB34" w:rsidR="00573D1F" w:rsidRPr="0007479A" w:rsidRDefault="006B7676"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7</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741BA615" w:rsidR="00573D1F" w:rsidRPr="0007479A" w:rsidRDefault="006B7676"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363A07C4" w:rsidR="00573D1F" w:rsidRPr="0007479A" w:rsidRDefault="006B7676"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19</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0CF60A24" w:rsidR="00573D1F" w:rsidRPr="0007479A" w:rsidRDefault="006B7676"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13</w:t>
            </w:r>
          </w:p>
        </w:tc>
      </w:tr>
    </w:tbl>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5AA7A554" w:rsidR="00573D1F" w:rsidRPr="0007479A" w:rsidRDefault="006B767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Borders>
              <w:top w:val="none" w:sz="0" w:space="0" w:color="auto"/>
              <w:bottom w:val="none" w:sz="0" w:space="0" w:color="auto"/>
            </w:tcBorders>
          </w:tcPr>
          <w:p w14:paraId="5EA8BC5B" w14:textId="46BD397D" w:rsidR="00573D1F" w:rsidRPr="0007479A" w:rsidRDefault="006B767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38DB495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792E933E" w14:textId="4F998747"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6B7676" w:rsidRPr="0007479A" w14:paraId="732FD377"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7F59CB2" w14:textId="64535AE2" w:rsidR="006B7676" w:rsidRPr="0007479A" w:rsidRDefault="006B7676"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24894443" w14:textId="32B150BD" w:rsidR="006B7676" w:rsidRPr="0007479A" w:rsidRDefault="006B7676"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Anasınıf Öğretmeni</w:t>
            </w:r>
          </w:p>
        </w:tc>
        <w:tc>
          <w:tcPr>
            <w:tcW w:w="998" w:type="dxa"/>
          </w:tcPr>
          <w:p w14:paraId="410C91E3" w14:textId="57732160" w:rsidR="006B7676" w:rsidRPr="005007D1" w:rsidRDefault="006B767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1A457940" w14:textId="76D43AFC" w:rsidR="006B7676" w:rsidRPr="005007D1" w:rsidRDefault="006B7676"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7649402C" w14:textId="46E7D0F4" w:rsidR="006B7676" w:rsidRPr="005007D1" w:rsidRDefault="006B767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6B7676" w:rsidRPr="0007479A" w14:paraId="189BB293"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CD06343" w14:textId="77777777" w:rsidR="006B7676" w:rsidRPr="0007479A" w:rsidRDefault="006B7676" w:rsidP="00573D1F">
            <w:pPr>
              <w:jc w:val="center"/>
              <w:rPr>
                <w:rFonts w:ascii="Times New Roman" w:hAnsi="Times New Roman" w:cs="Times New Roman"/>
                <w:noProof/>
                <w:lang w:eastAsia="en-US"/>
              </w:rPr>
            </w:pPr>
          </w:p>
        </w:tc>
        <w:tc>
          <w:tcPr>
            <w:tcW w:w="4079" w:type="dxa"/>
          </w:tcPr>
          <w:p w14:paraId="317CAB87" w14:textId="77777777" w:rsidR="006B7676" w:rsidRPr="0007479A" w:rsidRDefault="006B7676"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998" w:type="dxa"/>
          </w:tcPr>
          <w:p w14:paraId="16CD17A3" w14:textId="77777777" w:rsidR="006B7676" w:rsidRPr="005007D1" w:rsidRDefault="006B767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55108787" w14:textId="77777777" w:rsidR="006B7676" w:rsidRPr="005007D1" w:rsidRDefault="006B7676"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p>
        </w:tc>
        <w:tc>
          <w:tcPr>
            <w:tcW w:w="1270" w:type="dxa"/>
          </w:tcPr>
          <w:p w14:paraId="762C3289" w14:textId="77777777" w:rsidR="006B7676" w:rsidRPr="005007D1" w:rsidRDefault="006B7676"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6B7676" w:rsidRPr="0007479A" w14:paraId="170AFDB5"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81E6E2C" w14:textId="77777777" w:rsidR="006B7676" w:rsidRPr="0007479A" w:rsidRDefault="006B7676" w:rsidP="00573D1F">
            <w:pPr>
              <w:jc w:val="center"/>
              <w:rPr>
                <w:rFonts w:ascii="Times New Roman" w:hAnsi="Times New Roman" w:cs="Times New Roman"/>
                <w:noProof/>
                <w:lang w:eastAsia="en-US"/>
              </w:rPr>
            </w:pPr>
          </w:p>
        </w:tc>
        <w:tc>
          <w:tcPr>
            <w:tcW w:w="4079" w:type="dxa"/>
          </w:tcPr>
          <w:p w14:paraId="32754D60" w14:textId="77777777" w:rsidR="006B7676" w:rsidRPr="0007479A" w:rsidRDefault="006B7676"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998" w:type="dxa"/>
          </w:tcPr>
          <w:p w14:paraId="592628FA" w14:textId="77777777" w:rsidR="006B7676" w:rsidRPr="005007D1" w:rsidRDefault="006B767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27FED524" w14:textId="77777777" w:rsidR="006B7676" w:rsidRPr="005007D1" w:rsidRDefault="006B7676"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p>
        </w:tc>
        <w:tc>
          <w:tcPr>
            <w:tcW w:w="1270" w:type="dxa"/>
          </w:tcPr>
          <w:p w14:paraId="76438324" w14:textId="77777777" w:rsidR="006B7676" w:rsidRPr="005007D1" w:rsidRDefault="006B767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bl>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5352877E" w:rsidR="00573D1F" w:rsidRPr="0007479A" w:rsidRDefault="006B767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27DB09AB" w14:textId="3DB08909" w:rsidR="00573D1F" w:rsidRPr="0007479A" w:rsidRDefault="006B7676"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5259A1BE"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14:paraId="0888709D" w14:textId="539ECC0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6192105" w:rsidR="00573D1F" w:rsidRPr="00AD5B94" w:rsidRDefault="006B7676"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14:paraId="61BC6E56" w14:textId="4761F693" w:rsidR="00573D1F" w:rsidRPr="00AD5B94" w:rsidRDefault="00AC627E"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65C86C09" w:rsidR="00573D1F" w:rsidRPr="00AD5B94" w:rsidRDefault="006B7676"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8</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78ED5F92" w:rsidR="00573D1F" w:rsidRPr="00AD5B94" w:rsidRDefault="006306ED"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5</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33E19058" w:rsidR="00573D1F" w:rsidRPr="00AD5B94" w:rsidRDefault="006306ED"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562EC415" w:rsidR="00573D1F" w:rsidRPr="00AD5B94" w:rsidRDefault="006306ED"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Table3Accent2"/>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2"/>
        <w:gridCol w:w="885"/>
        <w:gridCol w:w="885"/>
        <w:gridCol w:w="885"/>
        <w:gridCol w:w="885"/>
        <w:gridCol w:w="856"/>
        <w:gridCol w:w="1142"/>
      </w:tblGrid>
      <w:tr w:rsidR="00AB1112" w:rsidRPr="0007479A" w14:paraId="2A72CF34" w14:textId="77777777" w:rsidTr="002B3AC1">
        <w:trPr>
          <w:cnfStyle w:val="100000000000" w:firstRow="1" w:lastRow="0" w:firstColumn="0" w:lastColumn="0" w:oddVBand="0" w:evenVBand="0" w:oddHBand="0" w:evenHBand="0" w:firstRowFirstColumn="0" w:firstRowLastColumn="0" w:lastRowFirstColumn="0" w:lastRowLastColumn="0"/>
          <w:trHeight w:val="1116"/>
        </w:trPr>
        <w:tc>
          <w:tcPr>
            <w:cnfStyle w:val="001000000100" w:firstRow="0" w:lastRow="0" w:firstColumn="1" w:lastColumn="0" w:oddVBand="0" w:evenVBand="0" w:oddHBand="0" w:evenHBand="0" w:firstRowFirstColumn="1" w:firstRowLastColumn="0" w:lastRowFirstColumn="0" w:lastRowLastColumn="0"/>
            <w:tcW w:w="3992"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85"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85"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85"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85"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6"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42"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2B3AC1">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992"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85" w:type="dxa"/>
            <w:shd w:val="clear" w:color="auto" w:fill="auto"/>
            <w:vAlign w:val="center"/>
          </w:tcPr>
          <w:p w14:paraId="086584B7" w14:textId="54D62E95" w:rsidR="00AB1112" w:rsidRPr="00EC04DF" w:rsidRDefault="006247A6"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5000</w:t>
            </w:r>
          </w:p>
        </w:tc>
        <w:tc>
          <w:tcPr>
            <w:tcW w:w="885" w:type="dxa"/>
            <w:shd w:val="clear" w:color="auto" w:fill="auto"/>
            <w:vAlign w:val="center"/>
          </w:tcPr>
          <w:p w14:paraId="39A11502" w14:textId="41E6634E" w:rsidR="00AB1112" w:rsidRPr="00EC04DF" w:rsidRDefault="006247A6"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6000</w:t>
            </w:r>
          </w:p>
        </w:tc>
        <w:tc>
          <w:tcPr>
            <w:cnfStyle w:val="000010000000" w:firstRow="0" w:lastRow="0" w:firstColumn="0" w:lastColumn="0" w:oddVBand="1" w:evenVBand="0" w:oddHBand="0" w:evenHBand="0" w:firstRowFirstColumn="0" w:firstRowLastColumn="0" w:lastRowFirstColumn="0" w:lastRowLastColumn="0"/>
            <w:tcW w:w="885" w:type="dxa"/>
            <w:shd w:val="clear" w:color="auto" w:fill="auto"/>
            <w:vAlign w:val="center"/>
          </w:tcPr>
          <w:p w14:paraId="73AFADDD" w14:textId="46F369DC" w:rsidR="00AB1112" w:rsidRPr="00EC04DF" w:rsidRDefault="006247A6"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7000</w:t>
            </w:r>
          </w:p>
        </w:tc>
        <w:tc>
          <w:tcPr>
            <w:tcW w:w="885" w:type="dxa"/>
            <w:shd w:val="clear" w:color="auto" w:fill="auto"/>
            <w:vAlign w:val="center"/>
          </w:tcPr>
          <w:p w14:paraId="35ADE3B5" w14:textId="08240C44" w:rsidR="00AB1112" w:rsidRPr="00EC04DF" w:rsidRDefault="006247A6"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8000</w:t>
            </w:r>
          </w:p>
        </w:tc>
        <w:tc>
          <w:tcPr>
            <w:cnfStyle w:val="000010000000" w:firstRow="0" w:lastRow="0" w:firstColumn="0" w:lastColumn="0" w:oddVBand="1" w:evenVBand="0" w:oddHBand="0" w:evenHBand="0" w:firstRowFirstColumn="0" w:firstRowLastColumn="0" w:lastRowFirstColumn="0" w:lastRowLastColumn="0"/>
            <w:tcW w:w="856" w:type="dxa"/>
            <w:shd w:val="clear" w:color="auto" w:fill="auto"/>
            <w:vAlign w:val="center"/>
          </w:tcPr>
          <w:p w14:paraId="6B056A4C" w14:textId="4DFE6686" w:rsidR="00AB1112" w:rsidRPr="00EC04DF" w:rsidRDefault="006247A6"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9000</w:t>
            </w:r>
          </w:p>
        </w:tc>
        <w:tc>
          <w:tcPr>
            <w:cnfStyle w:val="000100000000" w:firstRow="0" w:lastRow="0" w:firstColumn="0" w:lastColumn="1" w:oddVBand="0" w:evenVBand="0" w:oddHBand="0" w:evenHBand="0" w:firstRowFirstColumn="0" w:firstRowLastColumn="0" w:lastRowFirstColumn="0" w:lastRowLastColumn="0"/>
            <w:tcW w:w="1142" w:type="dxa"/>
            <w:shd w:val="clear" w:color="auto" w:fill="auto"/>
            <w:vAlign w:val="center"/>
          </w:tcPr>
          <w:p w14:paraId="49CBD3C1" w14:textId="7F83227D" w:rsidR="00AB1112" w:rsidRPr="00EC04DF" w:rsidRDefault="006247A6"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35000</w:t>
            </w:r>
          </w:p>
        </w:tc>
      </w:tr>
      <w:tr w:rsidR="00F673EA" w:rsidRPr="0007479A" w14:paraId="41DF5843" w14:textId="77777777" w:rsidTr="00F673EA">
        <w:trPr>
          <w:trHeight w:val="77"/>
        </w:trPr>
        <w:tc>
          <w:tcPr>
            <w:cnfStyle w:val="001000000000" w:firstRow="0" w:lastRow="0" w:firstColumn="1" w:lastColumn="0" w:oddVBand="0" w:evenVBand="0" w:oddHBand="0" w:evenHBand="0" w:firstRowFirstColumn="0" w:firstRowLastColumn="0" w:lastRowFirstColumn="0" w:lastRowLastColumn="0"/>
            <w:tcW w:w="3992" w:type="dxa"/>
            <w:vAlign w:val="center"/>
          </w:tcPr>
          <w:p w14:paraId="05829D48" w14:textId="7B135881" w:rsidR="00F673EA" w:rsidRPr="0007479A" w:rsidRDefault="00F673EA"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85" w:type="dxa"/>
            <w:shd w:val="clear" w:color="auto" w:fill="auto"/>
            <w:vAlign w:val="center"/>
          </w:tcPr>
          <w:p w14:paraId="7ED88B93" w14:textId="1EB757C9" w:rsidR="00F673EA" w:rsidRPr="00EC04DF" w:rsidRDefault="00F673EA"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tcW w:w="885" w:type="dxa"/>
            <w:shd w:val="clear" w:color="auto" w:fill="auto"/>
            <w:vAlign w:val="center"/>
          </w:tcPr>
          <w:p w14:paraId="546F7DFD" w14:textId="7AAF7E20" w:rsidR="00F673EA" w:rsidRPr="00EC04DF" w:rsidRDefault="00F673EA"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85" w:type="dxa"/>
            <w:shd w:val="clear" w:color="auto" w:fill="auto"/>
            <w:vAlign w:val="center"/>
          </w:tcPr>
          <w:p w14:paraId="544128DA" w14:textId="39869619" w:rsidR="00F673EA" w:rsidRPr="00EC04DF" w:rsidRDefault="00F673EA"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w:t>
            </w:r>
          </w:p>
        </w:tc>
        <w:tc>
          <w:tcPr>
            <w:tcW w:w="885" w:type="dxa"/>
            <w:shd w:val="clear" w:color="auto" w:fill="auto"/>
            <w:vAlign w:val="center"/>
          </w:tcPr>
          <w:p w14:paraId="62C91A25" w14:textId="7B391C50" w:rsidR="00F673EA" w:rsidRPr="00EC04DF" w:rsidRDefault="00F673EA"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56" w:type="dxa"/>
            <w:shd w:val="clear" w:color="auto" w:fill="auto"/>
            <w:vAlign w:val="center"/>
          </w:tcPr>
          <w:p w14:paraId="57FCED4F" w14:textId="59002418" w:rsidR="00F673EA" w:rsidRPr="00EC04DF" w:rsidRDefault="00F673EA"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cnfStyle w:val="000100000000" w:firstRow="0" w:lastRow="0" w:firstColumn="0" w:lastColumn="1" w:oddVBand="0" w:evenVBand="0" w:oddHBand="0" w:evenHBand="0" w:firstRowFirstColumn="0" w:firstRowLastColumn="0" w:lastRowFirstColumn="0" w:lastRowLastColumn="0"/>
            <w:tcW w:w="1142" w:type="dxa"/>
            <w:shd w:val="clear" w:color="auto" w:fill="auto"/>
            <w:vAlign w:val="center"/>
          </w:tcPr>
          <w:p w14:paraId="1D28D0CF" w14:textId="7575904C" w:rsidR="00F673EA" w:rsidRPr="00EC04DF" w:rsidRDefault="00F673EA"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0</w:t>
            </w:r>
          </w:p>
        </w:tc>
      </w:tr>
      <w:tr w:rsidR="00F673EA" w:rsidRPr="0007479A" w14:paraId="436C070B" w14:textId="77777777" w:rsidTr="002B3AC1">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992" w:type="dxa"/>
            <w:vAlign w:val="center"/>
          </w:tcPr>
          <w:p w14:paraId="3049CB9F" w14:textId="04B709BF" w:rsidR="00F673EA" w:rsidRPr="0007479A" w:rsidRDefault="00F673EA" w:rsidP="003641B1">
            <w:pPr>
              <w:pStyle w:val="TableParagraph"/>
              <w:ind w:left="71"/>
              <w:jc w:val="both"/>
              <w:rPr>
                <w:rFonts w:ascii="Times New Roman" w:hAnsi="Times New Roman" w:cs="Times New Roman"/>
                <w:noProof/>
                <w:szCs w:val="24"/>
              </w:rPr>
            </w:pPr>
          </w:p>
        </w:tc>
        <w:tc>
          <w:tcPr>
            <w:cnfStyle w:val="000010000000" w:firstRow="0" w:lastRow="0" w:firstColumn="0" w:lastColumn="0" w:oddVBand="1" w:evenVBand="0" w:oddHBand="0" w:evenHBand="0" w:firstRowFirstColumn="0" w:firstRowLastColumn="0" w:lastRowFirstColumn="0" w:lastRowLastColumn="0"/>
            <w:tcW w:w="885" w:type="dxa"/>
            <w:shd w:val="clear" w:color="auto" w:fill="auto"/>
            <w:vAlign w:val="center"/>
          </w:tcPr>
          <w:p w14:paraId="1A155EF7" w14:textId="35A6B73C" w:rsidR="00F673EA" w:rsidRPr="00EC04DF" w:rsidRDefault="00F673EA" w:rsidP="00EC04DF">
            <w:pPr>
              <w:jc w:val="right"/>
              <w:rPr>
                <w:rFonts w:ascii="Times New Roman" w:hAnsi="Times New Roman" w:cs="Times New Roman"/>
                <w:bCs/>
                <w:noProof/>
                <w:color w:val="000000" w:themeColor="text1"/>
                <w:sz w:val="20"/>
                <w:szCs w:val="20"/>
              </w:rPr>
            </w:pPr>
          </w:p>
        </w:tc>
        <w:tc>
          <w:tcPr>
            <w:tcW w:w="885" w:type="dxa"/>
            <w:shd w:val="clear" w:color="auto" w:fill="auto"/>
            <w:vAlign w:val="center"/>
          </w:tcPr>
          <w:p w14:paraId="40E8F928" w14:textId="1F986D52" w:rsidR="00F673EA" w:rsidRPr="00EC04DF" w:rsidRDefault="00F673EA"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885" w:type="dxa"/>
            <w:shd w:val="clear" w:color="auto" w:fill="auto"/>
            <w:vAlign w:val="center"/>
          </w:tcPr>
          <w:p w14:paraId="44AB3BB0" w14:textId="6D102641" w:rsidR="00F673EA" w:rsidRPr="00EC04DF" w:rsidRDefault="00F673EA" w:rsidP="00EC04DF">
            <w:pPr>
              <w:jc w:val="right"/>
              <w:rPr>
                <w:rFonts w:ascii="Times New Roman" w:hAnsi="Times New Roman" w:cs="Times New Roman"/>
                <w:bCs/>
                <w:noProof/>
                <w:color w:val="000000" w:themeColor="text1"/>
                <w:sz w:val="20"/>
                <w:szCs w:val="20"/>
              </w:rPr>
            </w:pPr>
          </w:p>
        </w:tc>
        <w:tc>
          <w:tcPr>
            <w:tcW w:w="885" w:type="dxa"/>
            <w:shd w:val="clear" w:color="auto" w:fill="auto"/>
            <w:vAlign w:val="center"/>
          </w:tcPr>
          <w:p w14:paraId="781DA5B4" w14:textId="42590B37" w:rsidR="00F673EA" w:rsidRPr="00EC04DF" w:rsidRDefault="00F673EA"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856" w:type="dxa"/>
            <w:shd w:val="clear" w:color="auto" w:fill="auto"/>
            <w:vAlign w:val="center"/>
          </w:tcPr>
          <w:p w14:paraId="246AD145" w14:textId="2C8696EF" w:rsidR="00F673EA" w:rsidRPr="00EC04DF" w:rsidRDefault="00F673EA" w:rsidP="00EC04DF">
            <w:pPr>
              <w:jc w:val="right"/>
              <w:rPr>
                <w:rFonts w:ascii="Times New Roman" w:hAnsi="Times New Roman" w:cs="Times New Roman"/>
                <w:bCs/>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142" w:type="dxa"/>
            <w:shd w:val="clear" w:color="auto" w:fill="auto"/>
            <w:vAlign w:val="center"/>
          </w:tcPr>
          <w:p w14:paraId="30EB06AE" w14:textId="495066DA" w:rsidR="00F673EA" w:rsidRPr="00EC04DF" w:rsidRDefault="00F673EA" w:rsidP="00EC04DF">
            <w:pPr>
              <w:jc w:val="right"/>
              <w:rPr>
                <w:rFonts w:ascii="Times New Roman" w:hAnsi="Times New Roman" w:cs="Times New Roman"/>
                <w:b w:val="0"/>
                <w:noProof/>
                <w:color w:val="000000" w:themeColor="text1"/>
                <w:sz w:val="20"/>
                <w:szCs w:val="20"/>
              </w:rPr>
            </w:pPr>
          </w:p>
        </w:tc>
      </w:tr>
      <w:tr w:rsidR="00F673EA" w:rsidRPr="0007479A" w14:paraId="120041D5" w14:textId="77777777" w:rsidTr="002B3AC1">
        <w:trPr>
          <w:cnfStyle w:val="010000000000" w:firstRow="0" w:lastRow="1" w:firstColumn="0" w:lastColumn="0" w:oddVBand="0" w:evenVBand="0" w:oddHBand="0" w:evenHBand="0" w:firstRowFirstColumn="0" w:firstRowLastColumn="0" w:lastRowFirstColumn="0" w:lastRowLastColumn="0"/>
          <w:trHeight w:val="667"/>
        </w:trPr>
        <w:tc>
          <w:tcPr>
            <w:cnfStyle w:val="001000000001" w:firstRow="0" w:lastRow="0" w:firstColumn="1" w:lastColumn="0" w:oddVBand="0" w:evenVBand="0" w:oddHBand="0" w:evenHBand="0" w:firstRowFirstColumn="0" w:firstRowLastColumn="0" w:lastRowFirstColumn="1" w:lastRowLastColumn="0"/>
            <w:tcW w:w="3992" w:type="dxa"/>
            <w:tcBorders>
              <w:top w:val="none" w:sz="0" w:space="0" w:color="auto"/>
              <w:right w:val="none" w:sz="0" w:space="0" w:color="auto"/>
            </w:tcBorders>
            <w:vAlign w:val="center"/>
          </w:tcPr>
          <w:p w14:paraId="225715ED" w14:textId="7CFDA772" w:rsidR="00F673EA" w:rsidRPr="0007479A" w:rsidRDefault="00F673EA"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85" w:type="dxa"/>
            <w:tcBorders>
              <w:top w:val="none" w:sz="0" w:space="0" w:color="auto"/>
              <w:left w:val="none" w:sz="0" w:space="0" w:color="auto"/>
              <w:right w:val="none" w:sz="0" w:space="0" w:color="auto"/>
            </w:tcBorders>
            <w:shd w:val="clear" w:color="auto" w:fill="auto"/>
            <w:vAlign w:val="center"/>
          </w:tcPr>
          <w:p w14:paraId="01F0F247" w14:textId="798E480A" w:rsidR="00F673EA" w:rsidRPr="00EC04DF" w:rsidRDefault="00F673EA"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5000</w:t>
            </w:r>
          </w:p>
        </w:tc>
        <w:tc>
          <w:tcPr>
            <w:tcW w:w="885" w:type="dxa"/>
            <w:tcBorders>
              <w:top w:val="none" w:sz="0" w:space="0" w:color="auto"/>
            </w:tcBorders>
            <w:shd w:val="clear" w:color="auto" w:fill="auto"/>
            <w:vAlign w:val="center"/>
          </w:tcPr>
          <w:p w14:paraId="138B44B8" w14:textId="626EAF54" w:rsidR="00F673EA" w:rsidRPr="00EC04DF" w:rsidRDefault="00F673EA"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6000</w:t>
            </w:r>
          </w:p>
        </w:tc>
        <w:tc>
          <w:tcPr>
            <w:cnfStyle w:val="000010000000" w:firstRow="0" w:lastRow="0" w:firstColumn="0" w:lastColumn="0" w:oddVBand="1" w:evenVBand="0" w:oddHBand="0" w:evenHBand="0" w:firstRowFirstColumn="0" w:firstRowLastColumn="0" w:lastRowFirstColumn="0" w:lastRowLastColumn="0"/>
            <w:tcW w:w="885" w:type="dxa"/>
            <w:tcBorders>
              <w:top w:val="none" w:sz="0" w:space="0" w:color="auto"/>
              <w:left w:val="none" w:sz="0" w:space="0" w:color="auto"/>
              <w:right w:val="none" w:sz="0" w:space="0" w:color="auto"/>
            </w:tcBorders>
            <w:shd w:val="clear" w:color="auto" w:fill="auto"/>
            <w:vAlign w:val="center"/>
          </w:tcPr>
          <w:p w14:paraId="60D7FFCA" w14:textId="4B49018E" w:rsidR="00F673EA" w:rsidRPr="00EC04DF" w:rsidRDefault="00F673EA"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7000</w:t>
            </w:r>
          </w:p>
        </w:tc>
        <w:tc>
          <w:tcPr>
            <w:tcW w:w="885" w:type="dxa"/>
            <w:tcBorders>
              <w:top w:val="none" w:sz="0" w:space="0" w:color="auto"/>
            </w:tcBorders>
            <w:shd w:val="clear" w:color="auto" w:fill="auto"/>
            <w:vAlign w:val="center"/>
          </w:tcPr>
          <w:p w14:paraId="597CDB06" w14:textId="4ACD8ED5" w:rsidR="00F673EA" w:rsidRPr="00EC04DF" w:rsidRDefault="00F673EA"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8000</w:t>
            </w:r>
          </w:p>
        </w:tc>
        <w:tc>
          <w:tcPr>
            <w:cnfStyle w:val="000010000000" w:firstRow="0" w:lastRow="0" w:firstColumn="0" w:lastColumn="0" w:oddVBand="1" w:evenVBand="0" w:oddHBand="0" w:evenHBand="0" w:firstRowFirstColumn="0" w:firstRowLastColumn="0" w:lastRowFirstColumn="0" w:lastRowLastColumn="0"/>
            <w:tcW w:w="856" w:type="dxa"/>
            <w:tcBorders>
              <w:top w:val="none" w:sz="0" w:space="0" w:color="auto"/>
              <w:left w:val="none" w:sz="0" w:space="0" w:color="auto"/>
              <w:right w:val="none" w:sz="0" w:space="0" w:color="auto"/>
            </w:tcBorders>
            <w:shd w:val="clear" w:color="auto" w:fill="auto"/>
            <w:vAlign w:val="center"/>
          </w:tcPr>
          <w:p w14:paraId="25EB4B93" w14:textId="4AED70F2" w:rsidR="00F673EA" w:rsidRPr="00EC04DF" w:rsidRDefault="00F673EA"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9000</w:t>
            </w:r>
          </w:p>
        </w:tc>
        <w:tc>
          <w:tcPr>
            <w:cnfStyle w:val="000100000010" w:firstRow="0" w:lastRow="0" w:firstColumn="0" w:lastColumn="1" w:oddVBand="0" w:evenVBand="0" w:oddHBand="0" w:evenHBand="0" w:firstRowFirstColumn="0" w:firstRowLastColumn="0" w:lastRowFirstColumn="0" w:lastRowLastColumn="1"/>
            <w:tcW w:w="1142" w:type="dxa"/>
            <w:tcBorders>
              <w:top w:val="none" w:sz="0" w:space="0" w:color="auto"/>
              <w:left w:val="none" w:sz="0" w:space="0" w:color="auto"/>
            </w:tcBorders>
            <w:shd w:val="clear" w:color="auto" w:fill="auto"/>
            <w:vAlign w:val="center"/>
          </w:tcPr>
          <w:p w14:paraId="4EBF0A70" w14:textId="1212DF84" w:rsidR="00F673EA" w:rsidRPr="00EC04DF" w:rsidRDefault="00F673EA"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35000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5D5CD947">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61890531" w14:textId="77777777" w:rsidR="00E21F59" w:rsidRDefault="007009D4" w:rsidP="00B800A1">
      <w:pPr>
        <w:pStyle w:val="GvdeMetni"/>
        <w:spacing w:before="11"/>
        <w:ind w:firstLine="720"/>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 xml:space="preserve">kurumsal raporlar, kurumsal istatistikler, bilimsel makaleler, tezler ve raporlardan yararlanılmıştır. </w:t>
      </w:r>
    </w:p>
    <w:p w14:paraId="583E4D8B" w14:textId="60990C4E" w:rsidR="007009D4" w:rsidRPr="0007479A" w:rsidRDefault="00366CA6" w:rsidP="00B800A1">
      <w:pPr>
        <w:pStyle w:val="GvdeMetni"/>
        <w:spacing w:before="11"/>
        <w:ind w:firstLine="720"/>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75CA90C3" w14:textId="4AB19F7C" w:rsidR="00697C38" w:rsidRPr="006C5529" w:rsidRDefault="00697C38" w:rsidP="006C5529">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524975D5" w14:textId="2384AF12" w:rsidR="00697C38" w:rsidRPr="00F335B4" w:rsidRDefault="00697C38" w:rsidP="00F335B4">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Default="00E31964" w:rsidP="001C5978">
      <w:pPr>
        <w:pStyle w:val="GvdeMetni"/>
        <w:ind w:right="132"/>
        <w:jc w:val="both"/>
        <w:rPr>
          <w:rFonts w:ascii="Times New Roman" w:hAnsi="Times New Roman" w:cs="Times New Roman"/>
          <w:noProof/>
        </w:rPr>
      </w:pPr>
    </w:p>
    <w:p w14:paraId="6AA2411B" w14:textId="77777777" w:rsidR="006C5529" w:rsidRDefault="006C5529" w:rsidP="001C5978">
      <w:pPr>
        <w:pStyle w:val="GvdeMetni"/>
        <w:ind w:right="132"/>
        <w:jc w:val="both"/>
        <w:rPr>
          <w:rFonts w:ascii="Times New Roman" w:hAnsi="Times New Roman" w:cs="Times New Roman"/>
          <w:noProof/>
        </w:rPr>
      </w:pPr>
    </w:p>
    <w:p w14:paraId="50A138BB" w14:textId="77777777" w:rsidR="00A7446F" w:rsidRDefault="00A7446F" w:rsidP="001C5978">
      <w:pPr>
        <w:pStyle w:val="GvdeMetni"/>
        <w:ind w:right="132"/>
        <w:jc w:val="both"/>
        <w:rPr>
          <w:rFonts w:ascii="Times New Roman" w:hAnsi="Times New Roman" w:cs="Times New Roman"/>
          <w:noProof/>
        </w:rPr>
      </w:pPr>
    </w:p>
    <w:p w14:paraId="540A3FA4" w14:textId="77777777" w:rsidR="00A7446F" w:rsidRDefault="00A7446F" w:rsidP="001C5978">
      <w:pPr>
        <w:pStyle w:val="GvdeMetni"/>
        <w:ind w:right="132"/>
        <w:jc w:val="both"/>
        <w:rPr>
          <w:rFonts w:ascii="Times New Roman" w:hAnsi="Times New Roman" w:cs="Times New Roman"/>
          <w:noProof/>
        </w:rPr>
      </w:pPr>
    </w:p>
    <w:p w14:paraId="474734D1" w14:textId="77777777" w:rsidR="00C35439" w:rsidRDefault="00C35439" w:rsidP="001C5978">
      <w:pPr>
        <w:pStyle w:val="GvdeMetni"/>
        <w:ind w:right="132"/>
        <w:jc w:val="both"/>
        <w:rPr>
          <w:rFonts w:ascii="Times New Roman" w:hAnsi="Times New Roman" w:cs="Times New Roman"/>
          <w:noProof/>
        </w:rPr>
      </w:pPr>
    </w:p>
    <w:p w14:paraId="6DA8A6FC" w14:textId="77777777" w:rsidR="006C5529" w:rsidRPr="0007479A" w:rsidRDefault="006C5529"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4E0856FA">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Table3Accent2"/>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1"/>
        <w:gridCol w:w="4188"/>
      </w:tblGrid>
      <w:tr w:rsidR="00E56086" w:rsidRPr="0007479A" w14:paraId="7446A930" w14:textId="77777777" w:rsidTr="002B3AC1">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5201"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88"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2B3AC1">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5201"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88"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2B3AC1">
        <w:trPr>
          <w:trHeight w:val="689"/>
        </w:trPr>
        <w:tc>
          <w:tcPr>
            <w:cnfStyle w:val="001000000000" w:firstRow="0" w:lastRow="0" w:firstColumn="1" w:lastColumn="0" w:oddVBand="0" w:evenVBand="0" w:oddHBand="0" w:evenHBand="0" w:firstRowFirstColumn="0" w:firstRowLastColumn="0" w:lastRowFirstColumn="0" w:lastRowLastColumn="0"/>
            <w:tcW w:w="5201"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88"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2B3AC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5201"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88"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2B3AC1">
        <w:trPr>
          <w:trHeight w:val="689"/>
        </w:trPr>
        <w:tc>
          <w:tcPr>
            <w:cnfStyle w:val="001000000000" w:firstRow="0" w:lastRow="0" w:firstColumn="1" w:lastColumn="0" w:oddVBand="0" w:evenVBand="0" w:oddHBand="0" w:evenHBand="0" w:firstRowFirstColumn="0" w:firstRowLastColumn="0" w:lastRowFirstColumn="0" w:lastRowLastColumn="0"/>
            <w:tcW w:w="5201"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88"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2B3AC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5201"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88"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2B3AC1">
        <w:trPr>
          <w:trHeight w:val="689"/>
        </w:trPr>
        <w:tc>
          <w:tcPr>
            <w:cnfStyle w:val="001000000000" w:firstRow="0" w:lastRow="0" w:firstColumn="1" w:lastColumn="0" w:oddVBand="0" w:evenVBand="0" w:oddHBand="0" w:evenHBand="0" w:firstRowFirstColumn="0" w:firstRowLastColumn="0" w:lastRowFirstColumn="0" w:lastRowLastColumn="0"/>
            <w:tcW w:w="5201"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88"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2B3AC1">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5201" w:type="dxa"/>
            <w:tcBorders>
              <w:top w:val="none" w:sz="0" w:space="0" w:color="auto"/>
              <w:bottom w:val="none" w:sz="0" w:space="0" w:color="auto"/>
              <w:right w:val="none" w:sz="0" w:space="0" w:color="auto"/>
            </w:tcBorders>
            <w:vAlign w:val="center"/>
          </w:tcPr>
          <w:p w14:paraId="53EF1170" w14:textId="30752C46" w:rsidR="00E56086" w:rsidRPr="00466ADC" w:rsidRDefault="006C5529" w:rsidP="006C5529">
            <w:pPr>
              <w:pStyle w:val="TableParagraph"/>
              <w:ind w:left="171" w:right="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88" w:type="dxa"/>
            <w:tcBorders>
              <w:top w:val="none" w:sz="0" w:space="0" w:color="auto"/>
              <w:left w:val="none" w:sz="0" w:space="0" w:color="auto"/>
              <w:bottom w:val="none" w:sz="0" w:space="0" w:color="auto"/>
            </w:tcBorders>
            <w:vAlign w:val="center"/>
          </w:tcPr>
          <w:p w14:paraId="157CE93B" w14:textId="44D6556A" w:rsidR="00E56086" w:rsidRPr="00466ADC" w:rsidRDefault="006C5529" w:rsidP="006C5529">
            <w:pPr>
              <w:pStyle w:val="TableParagraph"/>
              <w:ind w:left="171" w:right="141"/>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014DDE5" w14:textId="2966E732" w:rsidTr="002B3AC1">
        <w:trPr>
          <w:trHeight w:val="689"/>
        </w:trPr>
        <w:tc>
          <w:tcPr>
            <w:cnfStyle w:val="001000000000" w:firstRow="0" w:lastRow="0" w:firstColumn="1" w:lastColumn="0" w:oddVBand="0" w:evenVBand="0" w:oddHBand="0" w:evenHBand="0" w:firstRowFirstColumn="0" w:firstRowLastColumn="0" w:lastRowFirstColumn="0" w:lastRowLastColumn="0"/>
            <w:tcW w:w="5201" w:type="dxa"/>
            <w:tcBorders>
              <w:right w:val="none" w:sz="0" w:space="0" w:color="auto"/>
            </w:tcBorders>
            <w:vAlign w:val="center"/>
          </w:tcPr>
          <w:p w14:paraId="7404DA8B" w14:textId="77777777" w:rsidR="006C5529" w:rsidRPr="00466ADC" w:rsidRDefault="006C5529" w:rsidP="006C5529">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79410C51" w14:textId="77777777" w:rsidR="006C5529" w:rsidRPr="00466ADC" w:rsidRDefault="006C5529" w:rsidP="006C5529">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0F4336CA" w14:textId="4F826900" w:rsidR="00E56086" w:rsidRPr="00466ADC" w:rsidRDefault="006C5529" w:rsidP="006C5529">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00" w:firstRow="0" w:lastRow="0" w:firstColumn="0" w:lastColumn="1" w:oddVBand="0" w:evenVBand="0" w:oddHBand="0" w:evenHBand="0" w:firstRowFirstColumn="0" w:firstRowLastColumn="0" w:lastRowFirstColumn="0" w:lastRowLastColumn="0"/>
            <w:tcW w:w="4188" w:type="dxa"/>
            <w:tcBorders>
              <w:left w:val="none" w:sz="0" w:space="0" w:color="auto"/>
            </w:tcBorders>
            <w:vAlign w:val="center"/>
          </w:tcPr>
          <w:p w14:paraId="0D5242AF" w14:textId="77777777" w:rsidR="006C5529" w:rsidRPr="00466ADC" w:rsidRDefault="006C5529" w:rsidP="006C5529">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20999C7B" w14:textId="27D4E33B" w:rsidR="00E56086" w:rsidRPr="00466ADC" w:rsidRDefault="006C5529" w:rsidP="006C5529">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r w:rsidR="00E56086" w:rsidRPr="0007479A" w14:paraId="46434EDC" w14:textId="77777777" w:rsidTr="002B3AC1">
        <w:trPr>
          <w:cnfStyle w:val="010000000000" w:firstRow="0" w:lastRow="1" w:firstColumn="0" w:lastColumn="0" w:oddVBand="0" w:evenVBand="0" w:oddHBand="0" w:evenHBand="0" w:firstRowFirstColumn="0" w:firstRowLastColumn="0" w:lastRowFirstColumn="0" w:lastRowLastColumn="0"/>
          <w:trHeight w:val="689"/>
        </w:trPr>
        <w:tc>
          <w:tcPr>
            <w:cnfStyle w:val="001000000001" w:firstRow="0" w:lastRow="0" w:firstColumn="1" w:lastColumn="0" w:oddVBand="0" w:evenVBand="0" w:oddHBand="0" w:evenHBand="0" w:firstRowFirstColumn="0" w:firstRowLastColumn="0" w:lastRowFirstColumn="1" w:lastRowLastColumn="0"/>
            <w:tcW w:w="5201" w:type="dxa"/>
            <w:tcBorders>
              <w:top w:val="none" w:sz="0" w:space="0" w:color="auto"/>
              <w:right w:val="none" w:sz="0" w:space="0" w:color="auto"/>
            </w:tcBorders>
            <w:vAlign w:val="center"/>
          </w:tcPr>
          <w:p w14:paraId="71D6A887" w14:textId="522F19FD"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p>
        </w:tc>
        <w:tc>
          <w:tcPr>
            <w:cnfStyle w:val="000100000010" w:firstRow="0" w:lastRow="0" w:firstColumn="0" w:lastColumn="1" w:oddVBand="0" w:evenVBand="0" w:oddHBand="0" w:evenHBand="0" w:firstRowFirstColumn="0" w:firstRowLastColumn="0" w:lastRowFirstColumn="0" w:lastRowLastColumn="1"/>
            <w:tcW w:w="4188" w:type="dxa"/>
            <w:tcBorders>
              <w:top w:val="none" w:sz="0" w:space="0" w:color="auto"/>
              <w:left w:val="none" w:sz="0" w:space="0" w:color="auto"/>
            </w:tcBorders>
            <w:vAlign w:val="center"/>
          </w:tcPr>
          <w:p w14:paraId="16FB6AF7" w14:textId="196686E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30FD9B06">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0C3105B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0C1190F4" w14:textId="5397A5CC"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bookmarkStart w:id="13" w:name="_bookmark51"/>
    <w:bookmarkEnd w:id="13"/>
    <w:p w14:paraId="18F28B5A" w14:textId="7BC06650" w:rsidR="001C5978" w:rsidRPr="0007479A" w:rsidRDefault="00F33469"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1875891A">
                <wp:simplePos x="0" y="0"/>
                <wp:positionH relativeFrom="column">
                  <wp:posOffset>-121920</wp:posOffset>
                </wp:positionH>
                <wp:positionV relativeFrom="paragraph">
                  <wp:posOffset>10160</wp:posOffset>
                </wp:positionV>
                <wp:extent cx="5996940" cy="882015"/>
                <wp:effectExtent l="0" t="0" r="22860" b="1333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88201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4B633A" w:rsidRDefault="004B633A" w:rsidP="00E86CAB">
                            <w:pPr>
                              <w:jc w:val="center"/>
                              <w:rPr>
                                <w:rFonts w:ascii="Monotype Corsiva" w:hAnsi="Monotype Corsiva"/>
                                <w:sz w:val="32"/>
                              </w:rPr>
                            </w:pPr>
                            <w:r>
                              <w:rPr>
                                <w:rFonts w:ascii="Monotype Corsiva" w:hAnsi="Monotype Corsiva"/>
                                <w:b/>
                                <w:sz w:val="32"/>
                                <w:szCs w:val="36"/>
                              </w:rPr>
                              <w:t>MİSYONUMUZ</w:t>
                            </w:r>
                          </w:p>
                          <w:p w14:paraId="1E93E862" w14:textId="1AB43C05" w:rsidR="004B633A" w:rsidRPr="008A65D4" w:rsidRDefault="004B633A" w:rsidP="00E86CAB">
                            <w:pPr>
                              <w:jc w:val="center"/>
                              <w:rPr>
                                <w:rFonts w:ascii="Monotype Corsiva" w:hAnsi="Monotype Corsiva"/>
                                <w:szCs w:val="36"/>
                              </w:rPr>
                            </w:pPr>
                            <w:r>
                              <w:rPr>
                                <w:rFonts w:ascii="Monotype Corsiva" w:hAnsi="Monotype Corsiva"/>
                                <w:sz w:val="32"/>
                              </w:rPr>
                              <w:t>Milli Eğitimin genel amaçları çerçevesinde , kendisine ve ülkesine sorumlu bireyler yetiştirmek.</w:t>
                            </w:r>
                          </w:p>
                          <w:p w14:paraId="6B57CB27" w14:textId="77777777" w:rsidR="004B633A" w:rsidRPr="006374FD" w:rsidRDefault="004B633A"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margin-left:-9.6pt;margin-top:.8pt;width:472.2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" fillcolor="white [3201]" strokecolor="#8064a2 [3207]" strokeweight="2pt">
                <v:textbox>
                  <w:txbxContent>
                    <w:p w14:paraId="36F6B618" w14:textId="77777777" w:rsidR="00A66706" w:rsidRDefault="00A66706" w:rsidP="00E86CAB">
                      <w:pPr>
                        <w:jc w:val="center"/>
                        <w:rPr>
                          <w:rFonts w:ascii="Monotype Corsiva" w:hAnsi="Monotype Corsiva"/>
                          <w:sz w:val="32"/>
                        </w:rPr>
                      </w:pPr>
                      <w:r>
                        <w:rPr>
                          <w:rFonts w:ascii="Monotype Corsiva" w:hAnsi="Monotype Corsiva"/>
                          <w:b/>
                          <w:sz w:val="32"/>
                          <w:szCs w:val="36"/>
                        </w:rPr>
                        <w:t>MİSYONUMUZ</w:t>
                      </w:r>
                    </w:p>
                    <w:p w14:paraId="1E93E862" w14:textId="1AB43C05" w:rsidR="00A66706" w:rsidRPr="008A65D4" w:rsidRDefault="00A66706" w:rsidP="00E86CAB">
                      <w:pPr>
                        <w:jc w:val="center"/>
                        <w:rPr>
                          <w:rFonts w:ascii="Monotype Corsiva" w:hAnsi="Monotype Corsiva"/>
                          <w:szCs w:val="36"/>
                        </w:rPr>
                      </w:pPr>
                      <w:r>
                        <w:rPr>
                          <w:rFonts w:ascii="Monotype Corsiva" w:hAnsi="Monotype Corsiva"/>
                          <w:sz w:val="32"/>
                        </w:rPr>
                        <w:t xml:space="preserve">Milli Eğitimin genel amaçları </w:t>
                      </w:r>
                      <w:proofErr w:type="gramStart"/>
                      <w:r>
                        <w:rPr>
                          <w:rFonts w:ascii="Monotype Corsiva" w:hAnsi="Monotype Corsiva"/>
                          <w:sz w:val="32"/>
                        </w:rPr>
                        <w:t>çerçevesinde , kendisine</w:t>
                      </w:r>
                      <w:proofErr w:type="gramEnd"/>
                      <w:r>
                        <w:rPr>
                          <w:rFonts w:ascii="Monotype Corsiva" w:hAnsi="Monotype Corsiva"/>
                          <w:sz w:val="32"/>
                        </w:rPr>
                        <w:t xml:space="preserve"> ve ülkesine sorumlu bireyler yetiştirmek.</w:t>
                      </w:r>
                    </w:p>
                    <w:p w14:paraId="6B57CB27" w14:textId="77777777" w:rsidR="00A66706" w:rsidRPr="006374FD" w:rsidRDefault="00A66706" w:rsidP="001C5978">
                      <w:pPr>
                        <w:jc w:val="center"/>
                        <w:rPr>
                          <w:rFonts w:ascii="Monotype Corsiva" w:hAnsi="Monotype Corsiva"/>
                          <w:b/>
                          <w:sz w:val="32"/>
                          <w:szCs w:val="36"/>
                        </w:rPr>
                      </w:pPr>
                    </w:p>
                  </w:txbxContent>
                </v:textbox>
              </v:roundrect>
            </w:pict>
          </mc:Fallback>
        </mc:AlternateContent>
      </w:r>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1A0F5282">
                <wp:simplePos x="0" y="0"/>
                <wp:positionH relativeFrom="column">
                  <wp:posOffset>27172</wp:posOffset>
                </wp:positionH>
                <wp:positionV relativeFrom="paragraph">
                  <wp:posOffset>108231</wp:posOffset>
                </wp:positionV>
                <wp:extent cx="5848350" cy="1297172"/>
                <wp:effectExtent l="0" t="0" r="19050" b="1778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297172"/>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4B633A" w:rsidRPr="006374FD" w:rsidRDefault="004B633A" w:rsidP="001C5978">
                            <w:pPr>
                              <w:jc w:val="center"/>
                              <w:rPr>
                                <w:rFonts w:ascii="Monotype Corsiva" w:hAnsi="Monotype Corsiva"/>
                                <w:b/>
                                <w:sz w:val="32"/>
                                <w:szCs w:val="36"/>
                              </w:rPr>
                            </w:pPr>
                            <w:r>
                              <w:rPr>
                                <w:rFonts w:ascii="Monotype Corsiva" w:hAnsi="Monotype Corsiva"/>
                                <w:b/>
                                <w:sz w:val="32"/>
                                <w:szCs w:val="36"/>
                              </w:rPr>
                              <w:t>VİZYONUMUZ</w:t>
                            </w:r>
                          </w:p>
                          <w:p w14:paraId="3C47E3A1" w14:textId="1C4EEBAE" w:rsidR="004B633A" w:rsidRPr="00E86CAB" w:rsidRDefault="004B633A" w:rsidP="00E86CAB">
                            <w:pPr>
                              <w:jc w:val="center"/>
                              <w:rPr>
                                <w:rFonts w:ascii="Monotype Corsiva" w:hAnsi="Monotype Corsiva"/>
                                <w:sz w:val="32"/>
                                <w:szCs w:val="36"/>
                              </w:rPr>
                            </w:pPr>
                            <w:r>
                              <w:rPr>
                                <w:rFonts w:ascii="Monotype Corsiva" w:hAnsi="Monotype Corsiva"/>
                                <w:sz w:val="32"/>
                                <w:szCs w:val="36"/>
                              </w:rPr>
                              <w:t>Öğrencilerimize sadece öğretilenle  değil onları yaşama hazırlayan ; öğrencilerimizin başarı ve kalite düzeyi ile Türkiye ‘ nin önde gelen okulları arasında öncü bir okul olmak.</w:t>
                            </w:r>
                          </w:p>
                          <w:p w14:paraId="41C7C352" w14:textId="77777777" w:rsidR="004B633A" w:rsidRDefault="004B63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2.15pt;margin-top:8.5pt;width:460.5pt;height:102.1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" fillcolor="white [3201]" strokecolor="#8064a2 [3207]" strokeweight="2pt">
                <v:textbox>
                  <w:txbxContent>
                    <w:p w14:paraId="554AED97" w14:textId="77777777" w:rsidR="008420FB" w:rsidRPr="006374FD" w:rsidRDefault="008420FB" w:rsidP="001C5978">
                      <w:pPr>
                        <w:jc w:val="center"/>
                        <w:rPr>
                          <w:rFonts w:ascii="Monotype Corsiva" w:hAnsi="Monotype Corsiva"/>
                          <w:b/>
                          <w:sz w:val="32"/>
                          <w:szCs w:val="36"/>
                        </w:rPr>
                      </w:pPr>
                      <w:r>
                        <w:rPr>
                          <w:rFonts w:ascii="Monotype Corsiva" w:hAnsi="Monotype Corsiva"/>
                          <w:b/>
                          <w:sz w:val="32"/>
                          <w:szCs w:val="36"/>
                        </w:rPr>
                        <w:t>VİZYONUMUZ</w:t>
                      </w:r>
                    </w:p>
                    <w:p w14:paraId="3C47E3A1" w14:textId="1C4EEBAE" w:rsidR="008420FB" w:rsidRPr="00E86CAB" w:rsidRDefault="008420FB" w:rsidP="00E86CAB">
                      <w:pPr>
                        <w:jc w:val="center"/>
                        <w:rPr>
                          <w:rFonts w:ascii="Monotype Corsiva" w:hAnsi="Monotype Corsiva"/>
                          <w:sz w:val="32"/>
                          <w:szCs w:val="36"/>
                        </w:rPr>
                      </w:pPr>
                      <w:r>
                        <w:rPr>
                          <w:rFonts w:ascii="Monotype Corsiva" w:hAnsi="Monotype Corsiva"/>
                          <w:sz w:val="32"/>
                          <w:szCs w:val="36"/>
                        </w:rPr>
                        <w:t xml:space="preserve">Öğrencilerimize sadece öğretilenle  değil onları yaşama </w:t>
                      </w:r>
                      <w:proofErr w:type="gramStart"/>
                      <w:r>
                        <w:rPr>
                          <w:rFonts w:ascii="Monotype Corsiva" w:hAnsi="Monotype Corsiva"/>
                          <w:sz w:val="32"/>
                          <w:szCs w:val="36"/>
                        </w:rPr>
                        <w:t>hazırlayan ; öğrencilerimizin</w:t>
                      </w:r>
                      <w:proofErr w:type="gramEnd"/>
                      <w:r>
                        <w:rPr>
                          <w:rFonts w:ascii="Monotype Corsiva" w:hAnsi="Monotype Corsiva"/>
                          <w:sz w:val="32"/>
                          <w:szCs w:val="36"/>
                        </w:rPr>
                        <w:t xml:space="preserve"> başarı ve kalite düzeyi ile Türkiye ‘ </w:t>
                      </w:r>
                      <w:proofErr w:type="spellStart"/>
                      <w:r>
                        <w:rPr>
                          <w:rFonts w:ascii="Monotype Corsiva" w:hAnsi="Monotype Corsiva"/>
                          <w:sz w:val="32"/>
                          <w:szCs w:val="36"/>
                        </w:rPr>
                        <w:t>nin</w:t>
                      </w:r>
                      <w:proofErr w:type="spellEnd"/>
                      <w:r>
                        <w:rPr>
                          <w:rFonts w:ascii="Monotype Corsiva" w:hAnsi="Monotype Corsiva"/>
                          <w:sz w:val="32"/>
                          <w:szCs w:val="36"/>
                        </w:rPr>
                        <w:t xml:space="preserve"> önde gelen okulları arasında öncü bir okul olmak.</w:t>
                      </w:r>
                    </w:p>
                    <w:p w14:paraId="41C7C352" w14:textId="77777777" w:rsidR="008420FB" w:rsidRDefault="008420FB"/>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6B06958D">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4B633A" w:rsidRPr="006374FD" w:rsidRDefault="004B633A"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B633A" w:rsidRPr="00FE4C13" w:rsidRDefault="004B633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B633A" w:rsidRPr="00FE4C13" w:rsidRDefault="004B633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B633A" w:rsidRPr="00FE4C13" w:rsidRDefault="004B633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B633A" w:rsidRPr="00FE4C13" w:rsidRDefault="004B633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B633A" w:rsidRPr="00FE4C13" w:rsidRDefault="004B633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B633A" w:rsidRPr="00FE4C13" w:rsidRDefault="004B633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B633A" w:rsidRPr="00FE4C13" w:rsidRDefault="004B633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B633A" w:rsidRPr="00FE4C13" w:rsidRDefault="004B633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B633A" w:rsidRPr="00FE4C13" w:rsidRDefault="004B633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B633A" w:rsidRPr="00FE4C13" w:rsidRDefault="004B633A"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4B633A" w:rsidRPr="005571CE" w:rsidRDefault="004B633A"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A66706" w:rsidRPr="006374FD" w:rsidRDefault="00A66706"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A66706" w:rsidRPr="00FE4C13" w:rsidRDefault="00A6670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A66706" w:rsidRPr="00FE4C13" w:rsidRDefault="00A6670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A66706" w:rsidRPr="00FE4C13" w:rsidRDefault="00A6670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A66706" w:rsidRPr="00FE4C13" w:rsidRDefault="00A6670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A66706" w:rsidRPr="00FE4C13" w:rsidRDefault="00A6670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A66706" w:rsidRPr="00FE4C13" w:rsidRDefault="00A6670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A66706" w:rsidRPr="00FE4C13" w:rsidRDefault="00A6670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A66706" w:rsidRPr="00FE4C13" w:rsidRDefault="00A6670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A66706" w:rsidRPr="00FE4C13" w:rsidRDefault="00A6670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A66706" w:rsidRPr="00FE4C13" w:rsidRDefault="00A66706"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A66706" w:rsidRPr="005571CE" w:rsidRDefault="00A66706"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76A44305">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7153"/>
      </w:tblGrid>
      <w:tr w:rsidR="00F650BD" w:rsidRPr="001A1E32" w14:paraId="1C6BE5D3" w14:textId="77777777" w:rsidTr="002B3AC1">
        <w:trPr>
          <w:cnfStyle w:val="100000000000" w:firstRow="1" w:lastRow="0" w:firstColumn="0" w:lastColumn="0" w:oddVBand="0" w:evenVBand="0" w:oddHBand="0"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2429" w:type="dxa"/>
            <w:tcBorders>
              <w:top w:val="none" w:sz="0" w:space="0" w:color="auto"/>
              <w:left w:val="none" w:sz="0" w:space="0" w:color="auto"/>
              <w:bottom w:val="none" w:sz="0" w:space="0" w:color="auto"/>
              <w:right w:val="none" w:sz="0" w:space="0" w:color="auto"/>
            </w:tcBorders>
            <w:shd w:val="clear" w:color="auto" w:fill="auto"/>
            <w:vAlign w:val="center"/>
          </w:tcPr>
          <w:p w14:paraId="14A8AFF3" w14:textId="77777777" w:rsidR="00F650BD" w:rsidRPr="00C070E9" w:rsidRDefault="00F650BD" w:rsidP="003641B1">
            <w:pPr>
              <w:jc w:val="right"/>
              <w:rPr>
                <w:rFonts w:eastAsia="Times New Roman"/>
                <w:noProof/>
                <w:color w:val="auto"/>
              </w:rPr>
            </w:pPr>
            <w:r w:rsidRPr="00C070E9">
              <w:rPr>
                <w:rFonts w:eastAsia="Times New Roman"/>
                <w:noProof/>
                <w:color w:val="auto"/>
              </w:rPr>
              <w:t>AMAÇ 1 (A1)</w:t>
            </w:r>
          </w:p>
        </w:tc>
        <w:tc>
          <w:tcPr>
            <w:tcW w:w="7153" w:type="dxa"/>
            <w:tcBorders>
              <w:top w:val="none" w:sz="0" w:space="0" w:color="auto"/>
              <w:left w:val="none" w:sz="0" w:space="0" w:color="auto"/>
              <w:bottom w:val="none" w:sz="0" w:space="0" w:color="auto"/>
              <w:right w:val="none" w:sz="0" w:space="0" w:color="auto"/>
            </w:tcBorders>
            <w:shd w:val="clear" w:color="auto" w:fill="auto"/>
            <w:vAlign w:val="center"/>
          </w:tcPr>
          <w:p w14:paraId="2672C7E8" w14:textId="77777777" w:rsidR="00F650BD" w:rsidRPr="00C070E9"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color w:val="auto"/>
              </w:rPr>
            </w:pPr>
            <w:r w:rsidRPr="00C070E9">
              <w:rPr>
                <w:rFonts w:eastAsia="Times New Roman"/>
                <w:noProof/>
                <w:color w:val="auto"/>
              </w:rPr>
              <w:t>Öğrencilerin eğitim öğretime etkin katılımlarıyla donanımlı olarak bir üst öğrenime geçişi  sağlanacaktır.</w:t>
            </w:r>
          </w:p>
        </w:tc>
      </w:tr>
      <w:tr w:rsidR="00F650BD" w:rsidRPr="001A1E32" w14:paraId="39D8385C" w14:textId="77777777" w:rsidTr="002B3AC1">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29" w:type="dxa"/>
            <w:shd w:val="clear" w:color="auto" w:fill="auto"/>
            <w:vAlign w:val="center"/>
          </w:tcPr>
          <w:p w14:paraId="725CA19F" w14:textId="77777777" w:rsidR="00F650BD" w:rsidRPr="00C070E9" w:rsidRDefault="00F650BD" w:rsidP="003641B1">
            <w:pPr>
              <w:jc w:val="right"/>
              <w:rPr>
                <w:rFonts w:eastAsia="Times New Roman"/>
                <w:noProof/>
              </w:rPr>
            </w:pPr>
            <w:r w:rsidRPr="00C070E9">
              <w:rPr>
                <w:rFonts w:eastAsia="Times New Roman"/>
                <w:noProof/>
              </w:rPr>
              <w:t>Hedef 1.1 (H1.1)</w:t>
            </w:r>
          </w:p>
        </w:tc>
        <w:tc>
          <w:tcPr>
            <w:tcW w:w="7153" w:type="dxa"/>
            <w:shd w:val="clear" w:color="auto" w:fill="auto"/>
            <w:vAlign w:val="center"/>
          </w:tcPr>
          <w:p w14:paraId="66B14606" w14:textId="77777777" w:rsidR="00F650BD" w:rsidRPr="00C070E9"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rPr>
            </w:pPr>
            <w:r w:rsidRPr="00C070E9">
              <w:rPr>
                <w:rFonts w:eastAsia="Times New Roman"/>
                <w:noProof/>
              </w:rPr>
              <w:t>Öğrenme kayıpları önleyici çalışmalar yapılarak azaltılacaktır.</w:t>
            </w:r>
          </w:p>
        </w:tc>
      </w:tr>
      <w:tr w:rsidR="00F650BD" w:rsidRPr="001A1E32" w14:paraId="4C9C45AE" w14:textId="77777777" w:rsidTr="002B3AC1">
        <w:trPr>
          <w:trHeight w:val="2334"/>
        </w:trPr>
        <w:tc>
          <w:tcPr>
            <w:cnfStyle w:val="001000000000" w:firstRow="0" w:lastRow="0" w:firstColumn="1" w:lastColumn="0" w:oddVBand="0" w:evenVBand="0" w:oddHBand="0" w:evenHBand="0" w:firstRowFirstColumn="0" w:firstRowLastColumn="0" w:lastRowFirstColumn="0" w:lastRowLastColumn="0"/>
            <w:tcW w:w="2429" w:type="dxa"/>
            <w:shd w:val="clear" w:color="auto" w:fill="auto"/>
            <w:vAlign w:val="center"/>
          </w:tcPr>
          <w:p w14:paraId="36F6F5A4" w14:textId="77777777" w:rsidR="00F650BD" w:rsidRPr="00C070E9" w:rsidRDefault="00F650BD" w:rsidP="003641B1">
            <w:pPr>
              <w:jc w:val="right"/>
              <w:rPr>
                <w:rFonts w:eastAsia="Times New Roman"/>
                <w:noProof/>
              </w:rPr>
            </w:pPr>
            <w:r w:rsidRPr="00C070E9">
              <w:rPr>
                <w:rFonts w:eastAsia="Times New Roman"/>
                <w:noProof/>
              </w:rPr>
              <w:t>AMAÇ 2 (A2)</w:t>
            </w:r>
          </w:p>
        </w:tc>
        <w:tc>
          <w:tcPr>
            <w:tcW w:w="7153" w:type="dxa"/>
            <w:shd w:val="clear" w:color="auto" w:fill="auto"/>
          </w:tcPr>
          <w:p w14:paraId="3B3A74B6" w14:textId="77777777" w:rsidR="00F650BD" w:rsidRPr="00C070E9"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rPr>
            </w:pPr>
            <w:r w:rsidRPr="00C070E9">
              <w:rPr>
                <w:b/>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351C2C0D" w14:textId="77777777" w:rsidTr="002B3AC1">
        <w:trPr>
          <w:cnfStyle w:val="000000100000" w:firstRow="0" w:lastRow="0" w:firstColumn="0" w:lastColumn="0" w:oddVBand="0" w:evenVBand="0" w:oddHBand="1"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2429" w:type="dxa"/>
            <w:shd w:val="clear" w:color="auto" w:fill="auto"/>
            <w:vAlign w:val="center"/>
          </w:tcPr>
          <w:p w14:paraId="2229FCB4" w14:textId="77777777" w:rsidR="00F650BD" w:rsidRPr="00C070E9" w:rsidRDefault="00F650BD" w:rsidP="003641B1">
            <w:pPr>
              <w:jc w:val="right"/>
              <w:rPr>
                <w:rFonts w:eastAsia="Times New Roman"/>
                <w:noProof/>
              </w:rPr>
            </w:pPr>
            <w:r w:rsidRPr="00C070E9">
              <w:rPr>
                <w:rFonts w:eastAsia="Times New Roman"/>
                <w:noProof/>
              </w:rPr>
              <w:t>Hedef 2.1 (H2.1)</w:t>
            </w:r>
          </w:p>
        </w:tc>
        <w:tc>
          <w:tcPr>
            <w:tcW w:w="7153" w:type="dxa"/>
            <w:shd w:val="clear" w:color="auto" w:fill="auto"/>
          </w:tcPr>
          <w:p w14:paraId="3FD04CB9" w14:textId="77777777" w:rsidR="00F650BD" w:rsidRPr="00C070E9"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rPr>
            </w:pPr>
            <w:r w:rsidRPr="00C070E9">
              <w:t>Öğrencilerin bilimsel, kültürel, sanatsal, sportif ve toplum hizmeti alanlarında ders dışı etkinliklere katılım oranı artırılacaktır.</w:t>
            </w:r>
          </w:p>
        </w:tc>
      </w:tr>
      <w:tr w:rsidR="00F650BD" w:rsidRPr="001A1E32" w14:paraId="3772FEBA" w14:textId="77777777" w:rsidTr="002B3AC1">
        <w:trPr>
          <w:trHeight w:val="1185"/>
        </w:trPr>
        <w:tc>
          <w:tcPr>
            <w:cnfStyle w:val="001000000000" w:firstRow="0" w:lastRow="0" w:firstColumn="1" w:lastColumn="0" w:oddVBand="0" w:evenVBand="0" w:oddHBand="0" w:evenHBand="0" w:firstRowFirstColumn="0" w:firstRowLastColumn="0" w:lastRowFirstColumn="0" w:lastRowLastColumn="0"/>
            <w:tcW w:w="2429" w:type="dxa"/>
            <w:shd w:val="clear" w:color="auto" w:fill="auto"/>
            <w:vAlign w:val="center"/>
          </w:tcPr>
          <w:p w14:paraId="14D2B635" w14:textId="77777777" w:rsidR="00F650BD" w:rsidRPr="00C070E9" w:rsidRDefault="00F650BD" w:rsidP="003641B1">
            <w:pPr>
              <w:jc w:val="right"/>
              <w:rPr>
                <w:rFonts w:eastAsia="Times New Roman"/>
                <w:noProof/>
              </w:rPr>
            </w:pPr>
            <w:r w:rsidRPr="00C070E9">
              <w:rPr>
                <w:rFonts w:eastAsia="Times New Roman"/>
                <w:noProof/>
              </w:rPr>
              <w:t>AMAÇ 3 (A3)</w:t>
            </w:r>
          </w:p>
        </w:tc>
        <w:tc>
          <w:tcPr>
            <w:tcW w:w="7153" w:type="dxa"/>
            <w:shd w:val="clear" w:color="auto" w:fill="auto"/>
          </w:tcPr>
          <w:p w14:paraId="72A4CDAB" w14:textId="77777777" w:rsidR="00F650BD" w:rsidRPr="00C070E9"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rPr>
            </w:pPr>
            <w:r w:rsidRPr="00C070E9">
              <w:rPr>
                <w:b/>
              </w:rPr>
              <w:t>Öğrencilere medeniyetimizin ve insanlığın ortak değerleriyle çağın gereklerine uygun bilgi, beceri, tutum ve davranışlar kazandırılacaktır.</w:t>
            </w:r>
          </w:p>
        </w:tc>
      </w:tr>
      <w:tr w:rsidR="00F650BD" w:rsidRPr="001A1E32" w14:paraId="07CB5A3E" w14:textId="77777777" w:rsidTr="002B3AC1">
        <w:trPr>
          <w:cnfStyle w:val="000000100000" w:firstRow="0" w:lastRow="0" w:firstColumn="0" w:lastColumn="0" w:oddVBand="0" w:evenVBand="0" w:oddHBand="1"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2429" w:type="dxa"/>
            <w:shd w:val="clear" w:color="auto" w:fill="auto"/>
            <w:vAlign w:val="center"/>
          </w:tcPr>
          <w:p w14:paraId="51A2E4BC" w14:textId="77777777" w:rsidR="00F650BD" w:rsidRPr="00C070E9" w:rsidRDefault="00F650BD" w:rsidP="003641B1">
            <w:pPr>
              <w:jc w:val="right"/>
              <w:rPr>
                <w:rFonts w:eastAsia="Times New Roman"/>
                <w:noProof/>
              </w:rPr>
            </w:pPr>
            <w:r w:rsidRPr="00C070E9">
              <w:rPr>
                <w:rFonts w:eastAsia="Times New Roman"/>
                <w:noProof/>
              </w:rPr>
              <w:t>Hedef 3.1 (H3.1)</w:t>
            </w:r>
          </w:p>
        </w:tc>
        <w:tc>
          <w:tcPr>
            <w:tcW w:w="7153" w:type="dxa"/>
            <w:shd w:val="clear" w:color="auto" w:fill="auto"/>
          </w:tcPr>
          <w:p w14:paraId="712DDEDB" w14:textId="77777777" w:rsidR="00F650BD" w:rsidRPr="00C070E9"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rPr>
            </w:pPr>
            <w:r w:rsidRPr="00C070E9">
              <w:rPr>
                <w:noProof/>
              </w:rPr>
              <w:t>Öğrencilere evrensel değerler, sağlıklı yaşam ve çevre bilinci duyarlılığı kazandırılacaktır.</w:t>
            </w:r>
          </w:p>
        </w:tc>
      </w:tr>
      <w:tr w:rsidR="00F650BD" w:rsidRPr="001A1E32" w14:paraId="2742E469" w14:textId="77777777" w:rsidTr="002B3AC1">
        <w:trPr>
          <w:trHeight w:val="1148"/>
        </w:trPr>
        <w:tc>
          <w:tcPr>
            <w:cnfStyle w:val="001000000000" w:firstRow="0" w:lastRow="0" w:firstColumn="1" w:lastColumn="0" w:oddVBand="0" w:evenVBand="0" w:oddHBand="0" w:evenHBand="0" w:firstRowFirstColumn="0" w:firstRowLastColumn="0" w:lastRowFirstColumn="0" w:lastRowLastColumn="0"/>
            <w:tcW w:w="2429" w:type="dxa"/>
            <w:shd w:val="clear" w:color="auto" w:fill="auto"/>
            <w:vAlign w:val="center"/>
          </w:tcPr>
          <w:p w14:paraId="1F51B88B" w14:textId="77777777" w:rsidR="00F650BD" w:rsidRPr="00C070E9" w:rsidRDefault="00F650BD" w:rsidP="003641B1">
            <w:pPr>
              <w:jc w:val="right"/>
              <w:rPr>
                <w:rFonts w:eastAsia="Times New Roman"/>
                <w:noProof/>
              </w:rPr>
            </w:pPr>
            <w:r w:rsidRPr="00C070E9">
              <w:rPr>
                <w:rFonts w:eastAsia="Times New Roman"/>
                <w:noProof/>
              </w:rPr>
              <w:t xml:space="preserve">AMAÇ 4 (A4) </w:t>
            </w:r>
          </w:p>
        </w:tc>
        <w:tc>
          <w:tcPr>
            <w:tcW w:w="7153" w:type="dxa"/>
            <w:shd w:val="clear" w:color="auto" w:fill="auto"/>
          </w:tcPr>
          <w:p w14:paraId="1D2172EE" w14:textId="77777777" w:rsidR="00F650BD" w:rsidRPr="00C070E9"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rPr>
            </w:pPr>
            <w:r w:rsidRPr="00C070E9">
              <w:rPr>
                <w:b/>
              </w:rPr>
              <w:t>Kurumun insan kaynağı kapasitesini geliştirerek ulusal ve uluslararası standartlara uygun eğitim hizmeti sunulacaktır.</w:t>
            </w:r>
          </w:p>
        </w:tc>
      </w:tr>
      <w:tr w:rsidR="00F650BD" w:rsidRPr="001A1E32" w14:paraId="36C5B057" w14:textId="77777777" w:rsidTr="002B3AC1">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429" w:type="dxa"/>
            <w:shd w:val="clear" w:color="auto" w:fill="auto"/>
            <w:vAlign w:val="center"/>
          </w:tcPr>
          <w:p w14:paraId="4C4162B7" w14:textId="77777777" w:rsidR="00F650BD" w:rsidRPr="00C070E9" w:rsidRDefault="00F650BD" w:rsidP="003641B1">
            <w:pPr>
              <w:jc w:val="right"/>
              <w:rPr>
                <w:rFonts w:eastAsia="Times New Roman"/>
                <w:noProof/>
              </w:rPr>
            </w:pPr>
            <w:r w:rsidRPr="00C070E9">
              <w:rPr>
                <w:rFonts w:eastAsia="Times New Roman"/>
                <w:noProof/>
              </w:rPr>
              <w:t>Hedef 4.1 (H4.1)</w:t>
            </w:r>
          </w:p>
        </w:tc>
        <w:tc>
          <w:tcPr>
            <w:tcW w:w="7153" w:type="dxa"/>
            <w:shd w:val="clear" w:color="auto" w:fill="auto"/>
          </w:tcPr>
          <w:p w14:paraId="0374E6C4" w14:textId="77777777" w:rsidR="00F650BD" w:rsidRPr="00C070E9"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rPr>
            </w:pPr>
            <w:r w:rsidRPr="00C070E9">
              <w:rPr>
                <w:rFonts w:cs="Times New Roman"/>
                <w:noProof/>
              </w:rPr>
              <w:t>Okul aile işbirliği sağlanarak kurum kültürü geliştirilecektir.</w:t>
            </w:r>
          </w:p>
        </w:tc>
      </w:tr>
      <w:tr w:rsidR="00F650BD" w:rsidRPr="001A1E32" w14:paraId="1648C961" w14:textId="77777777" w:rsidTr="002B3AC1">
        <w:trPr>
          <w:trHeight w:val="556"/>
        </w:trPr>
        <w:tc>
          <w:tcPr>
            <w:cnfStyle w:val="001000000000" w:firstRow="0" w:lastRow="0" w:firstColumn="1" w:lastColumn="0" w:oddVBand="0" w:evenVBand="0" w:oddHBand="0" w:evenHBand="0" w:firstRowFirstColumn="0" w:firstRowLastColumn="0" w:lastRowFirstColumn="0" w:lastRowLastColumn="0"/>
            <w:tcW w:w="2429" w:type="dxa"/>
            <w:shd w:val="clear" w:color="auto" w:fill="auto"/>
            <w:vAlign w:val="center"/>
          </w:tcPr>
          <w:p w14:paraId="590AC9DA" w14:textId="77777777" w:rsidR="00F650BD" w:rsidRPr="00C070E9" w:rsidRDefault="00F650BD" w:rsidP="003641B1">
            <w:pPr>
              <w:jc w:val="right"/>
              <w:rPr>
                <w:rFonts w:eastAsia="Times New Roman"/>
                <w:noProof/>
              </w:rPr>
            </w:pPr>
            <w:r w:rsidRPr="00C070E9">
              <w:rPr>
                <w:rFonts w:eastAsia="Times New Roman"/>
                <w:noProof/>
              </w:rPr>
              <w:t xml:space="preserve">AMAÇ 5 (A5) </w:t>
            </w:r>
          </w:p>
        </w:tc>
        <w:tc>
          <w:tcPr>
            <w:tcW w:w="7153" w:type="dxa"/>
            <w:shd w:val="clear" w:color="auto" w:fill="auto"/>
          </w:tcPr>
          <w:p w14:paraId="0DEE9EA5" w14:textId="77777777" w:rsidR="00F650BD" w:rsidRPr="00C070E9"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rPr>
            </w:pPr>
            <w:r w:rsidRPr="00C070E9">
              <w:rPr>
                <w:b/>
              </w:rPr>
              <w:t>Eğitim ortamlarının fiziki imkânları geliştirilecektir.</w:t>
            </w:r>
          </w:p>
        </w:tc>
      </w:tr>
      <w:tr w:rsidR="00F650BD" w:rsidRPr="001A1E32" w14:paraId="3603F985" w14:textId="77777777" w:rsidTr="002B3AC1">
        <w:trPr>
          <w:cnfStyle w:val="000000100000" w:firstRow="0" w:lastRow="0" w:firstColumn="0" w:lastColumn="0" w:oddVBand="0" w:evenVBand="0" w:oddHBand="1" w:evenHBand="0" w:firstRowFirstColumn="0" w:firstRowLastColumn="0" w:lastRowFirstColumn="0" w:lastRowLastColumn="0"/>
          <w:trHeight w:val="1224"/>
        </w:trPr>
        <w:tc>
          <w:tcPr>
            <w:cnfStyle w:val="001000000000" w:firstRow="0" w:lastRow="0" w:firstColumn="1" w:lastColumn="0" w:oddVBand="0" w:evenVBand="0" w:oddHBand="0" w:evenHBand="0" w:firstRowFirstColumn="0" w:firstRowLastColumn="0" w:lastRowFirstColumn="0" w:lastRowLastColumn="0"/>
            <w:tcW w:w="2429" w:type="dxa"/>
            <w:shd w:val="clear" w:color="auto" w:fill="auto"/>
            <w:vAlign w:val="center"/>
          </w:tcPr>
          <w:p w14:paraId="016252E0" w14:textId="77777777" w:rsidR="00F650BD" w:rsidRPr="00C070E9" w:rsidRDefault="00F650BD" w:rsidP="003641B1">
            <w:pPr>
              <w:jc w:val="right"/>
              <w:rPr>
                <w:rFonts w:eastAsia="Times New Roman"/>
                <w:noProof/>
              </w:rPr>
            </w:pPr>
            <w:r w:rsidRPr="00C070E9">
              <w:rPr>
                <w:rFonts w:eastAsia="Times New Roman"/>
                <w:noProof/>
              </w:rPr>
              <w:t>Hedef 5.1 (H5.1)</w:t>
            </w:r>
          </w:p>
        </w:tc>
        <w:tc>
          <w:tcPr>
            <w:tcW w:w="7153" w:type="dxa"/>
            <w:shd w:val="clear" w:color="auto" w:fill="auto"/>
          </w:tcPr>
          <w:p w14:paraId="34121D8A" w14:textId="77777777" w:rsidR="00F650BD" w:rsidRPr="00C070E9"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rPr>
            </w:pPr>
            <w:r w:rsidRPr="00C070E9">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AC2050">
            <wp:extent cx="4058093" cy="438593"/>
            <wp:effectExtent l="152400" t="15240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tbl>
      <w:tblPr>
        <w:tblStyle w:val="KlavuzuTablo4-Vurgu23"/>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913"/>
        <w:gridCol w:w="999"/>
        <w:gridCol w:w="741"/>
        <w:gridCol w:w="741"/>
        <w:gridCol w:w="741"/>
        <w:gridCol w:w="756"/>
        <w:gridCol w:w="718"/>
        <w:gridCol w:w="848"/>
        <w:gridCol w:w="1228"/>
      </w:tblGrid>
      <w:tr w:rsidR="00F650BD" w:rsidRPr="001A1E32" w14:paraId="5BE903EE" w14:textId="77777777" w:rsidTr="002B3AC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hideMark/>
          </w:tcPr>
          <w:p w14:paraId="26D852A2" w14:textId="77777777" w:rsidR="00F650BD" w:rsidRPr="001A1E32" w:rsidRDefault="00F650BD" w:rsidP="003641B1">
            <w:pPr>
              <w:jc w:val="right"/>
              <w:rPr>
                <w:noProof/>
                <w:sz w:val="16"/>
                <w:szCs w:val="16"/>
              </w:rPr>
            </w:pPr>
            <w:r w:rsidRPr="001A1E32">
              <w:rPr>
                <w:noProof/>
                <w:sz w:val="16"/>
                <w:szCs w:val="16"/>
              </w:rPr>
              <w:t>AMAÇ (A1)</w:t>
            </w:r>
          </w:p>
        </w:tc>
        <w:tc>
          <w:tcPr>
            <w:tcW w:w="7685" w:type="dxa"/>
            <w:gridSpan w:val="9"/>
            <w:tcBorders>
              <w:top w:val="single" w:sz="4" w:space="0" w:color="auto"/>
              <w:left w:val="single" w:sz="4" w:space="0" w:color="auto"/>
              <w:bottom w:val="single" w:sz="4" w:space="0" w:color="auto"/>
              <w:right w:val="single" w:sz="4" w:space="0" w:color="auto"/>
            </w:tcBorders>
            <w:hideMark/>
          </w:tcPr>
          <w:p w14:paraId="53E6E4EC" w14:textId="77777777"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A72218">
              <w:rPr>
                <w:color w:val="auto"/>
                <w:sz w:val="16"/>
              </w:rPr>
              <w:t>Öğrencilerin eğitim öğretime etkin katılımlarıyla donanımlı olarak bir üst öğrenime geçişi  sağlanacaktır. </w:t>
            </w:r>
          </w:p>
        </w:tc>
      </w:tr>
      <w:tr w:rsidR="00F650BD" w:rsidRPr="001A1E32" w14:paraId="508658CA" w14:textId="77777777" w:rsidTr="002B3AC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hideMark/>
          </w:tcPr>
          <w:p w14:paraId="1548A545" w14:textId="77777777" w:rsidR="00F650BD" w:rsidRPr="001A1E32" w:rsidRDefault="00F650BD" w:rsidP="003641B1">
            <w:pPr>
              <w:jc w:val="right"/>
              <w:rPr>
                <w:noProof/>
                <w:sz w:val="16"/>
                <w:szCs w:val="16"/>
              </w:rPr>
            </w:pPr>
            <w:r w:rsidRPr="001A1E32">
              <w:rPr>
                <w:noProof/>
                <w:sz w:val="16"/>
                <w:szCs w:val="16"/>
              </w:rPr>
              <w:t>HEDEF (H1.1)</w:t>
            </w:r>
          </w:p>
        </w:tc>
        <w:tc>
          <w:tcPr>
            <w:tcW w:w="7685" w:type="dxa"/>
            <w:gridSpan w:val="9"/>
            <w:tcBorders>
              <w:top w:val="single" w:sz="4" w:space="0" w:color="auto"/>
              <w:left w:val="single" w:sz="4" w:space="0" w:color="auto"/>
              <w:bottom w:val="single" w:sz="4" w:space="0" w:color="auto"/>
              <w:right w:val="single" w:sz="4" w:space="0" w:color="auto"/>
            </w:tcBorders>
            <w:hideMark/>
          </w:tcPr>
          <w:p w14:paraId="1EF8F972"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14:paraId="25D70EB3" w14:textId="77777777" w:rsidTr="002B3AC1">
        <w:trPr>
          <w:trHeight w:val="846"/>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vAlign w:val="center"/>
            <w:hideMark/>
          </w:tcPr>
          <w:p w14:paraId="4D091712" w14:textId="77777777" w:rsidR="00F650BD" w:rsidRPr="001A1E32" w:rsidRDefault="00F650BD" w:rsidP="003641B1">
            <w:pPr>
              <w:jc w:val="center"/>
              <w:rPr>
                <w:noProof/>
                <w:sz w:val="16"/>
                <w:szCs w:val="16"/>
              </w:rPr>
            </w:pPr>
            <w:r w:rsidRPr="001A1E32">
              <w:rPr>
                <w:noProof/>
                <w:sz w:val="16"/>
                <w:szCs w:val="16"/>
              </w:rPr>
              <w:t>Performans Göstergesi (PG)</w:t>
            </w:r>
          </w:p>
        </w:tc>
        <w:tc>
          <w:tcPr>
            <w:tcW w:w="913" w:type="dxa"/>
            <w:tcBorders>
              <w:top w:val="single" w:sz="4" w:space="0" w:color="auto"/>
              <w:left w:val="single" w:sz="4" w:space="0" w:color="auto"/>
              <w:bottom w:val="single" w:sz="4" w:space="0" w:color="auto"/>
              <w:right w:val="single" w:sz="4" w:space="0" w:color="auto"/>
            </w:tcBorders>
            <w:vAlign w:val="center"/>
            <w:hideMark/>
          </w:tcPr>
          <w:p w14:paraId="70C6F7A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9" w:type="dxa"/>
            <w:tcBorders>
              <w:top w:val="single" w:sz="4" w:space="0" w:color="auto"/>
              <w:left w:val="single" w:sz="4" w:space="0" w:color="auto"/>
              <w:bottom w:val="single" w:sz="4" w:space="0" w:color="auto"/>
              <w:right w:val="single" w:sz="4" w:space="0" w:color="auto"/>
            </w:tcBorders>
            <w:vAlign w:val="center"/>
            <w:hideMark/>
          </w:tcPr>
          <w:p w14:paraId="1C1709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41" w:type="dxa"/>
            <w:tcBorders>
              <w:top w:val="single" w:sz="4" w:space="0" w:color="auto"/>
              <w:left w:val="single" w:sz="4" w:space="0" w:color="auto"/>
              <w:bottom w:val="single" w:sz="4" w:space="0" w:color="auto"/>
              <w:right w:val="single" w:sz="4" w:space="0" w:color="auto"/>
            </w:tcBorders>
            <w:vAlign w:val="center"/>
            <w:hideMark/>
          </w:tcPr>
          <w:p w14:paraId="3AE1976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41" w:type="dxa"/>
            <w:tcBorders>
              <w:top w:val="single" w:sz="4" w:space="0" w:color="auto"/>
              <w:left w:val="single" w:sz="4" w:space="0" w:color="auto"/>
              <w:bottom w:val="single" w:sz="4" w:space="0" w:color="auto"/>
              <w:right w:val="single" w:sz="4" w:space="0" w:color="auto"/>
            </w:tcBorders>
            <w:vAlign w:val="center"/>
            <w:hideMark/>
          </w:tcPr>
          <w:p w14:paraId="7B79645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41" w:type="dxa"/>
            <w:tcBorders>
              <w:top w:val="single" w:sz="4" w:space="0" w:color="auto"/>
              <w:left w:val="single" w:sz="4" w:space="0" w:color="auto"/>
              <w:bottom w:val="single" w:sz="4" w:space="0" w:color="auto"/>
              <w:right w:val="single" w:sz="4" w:space="0" w:color="auto"/>
            </w:tcBorders>
            <w:vAlign w:val="center"/>
            <w:hideMark/>
          </w:tcPr>
          <w:p w14:paraId="7B0C34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6" w:type="dxa"/>
            <w:tcBorders>
              <w:top w:val="single" w:sz="4" w:space="0" w:color="auto"/>
              <w:left w:val="single" w:sz="4" w:space="0" w:color="auto"/>
              <w:bottom w:val="single" w:sz="4" w:space="0" w:color="auto"/>
              <w:right w:val="single" w:sz="4" w:space="0" w:color="auto"/>
            </w:tcBorders>
            <w:vAlign w:val="center"/>
            <w:hideMark/>
          </w:tcPr>
          <w:p w14:paraId="1E546CC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8" w:type="dxa"/>
            <w:tcBorders>
              <w:top w:val="single" w:sz="4" w:space="0" w:color="auto"/>
              <w:left w:val="single" w:sz="4" w:space="0" w:color="auto"/>
              <w:bottom w:val="single" w:sz="4" w:space="0" w:color="auto"/>
              <w:right w:val="single" w:sz="4" w:space="0" w:color="auto"/>
            </w:tcBorders>
            <w:vAlign w:val="center"/>
            <w:hideMark/>
          </w:tcPr>
          <w:p w14:paraId="27DE09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8" w:type="dxa"/>
            <w:tcBorders>
              <w:top w:val="single" w:sz="4" w:space="0" w:color="auto"/>
              <w:left w:val="single" w:sz="4" w:space="0" w:color="auto"/>
              <w:bottom w:val="single" w:sz="4" w:space="0" w:color="auto"/>
              <w:right w:val="single" w:sz="4" w:space="0" w:color="auto"/>
            </w:tcBorders>
            <w:vAlign w:val="center"/>
            <w:hideMark/>
          </w:tcPr>
          <w:p w14:paraId="0C21385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17B64C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54C4B4EF" w14:textId="77777777" w:rsidTr="002B3AC1">
        <w:trPr>
          <w:cnfStyle w:val="000000100000" w:firstRow="0" w:lastRow="0" w:firstColumn="0" w:lastColumn="0" w:oddVBand="0" w:evenVBand="0" w:oddHBand="1" w:evenHBand="0" w:firstRowFirstColumn="0" w:firstRowLastColumn="0" w:lastRowFirstColumn="0" w:lastRowLastColumn="0"/>
          <w:trHeight w:val="1743"/>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hideMark/>
          </w:tcPr>
          <w:p w14:paraId="465BB72D" w14:textId="77777777"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13" w:type="dxa"/>
            <w:tcBorders>
              <w:top w:val="single" w:sz="4" w:space="0" w:color="auto"/>
              <w:left w:val="single" w:sz="4" w:space="0" w:color="auto"/>
              <w:bottom w:val="single" w:sz="4" w:space="0" w:color="auto"/>
              <w:right w:val="single" w:sz="4" w:space="0" w:color="auto"/>
            </w:tcBorders>
            <w:vAlign w:val="center"/>
          </w:tcPr>
          <w:p w14:paraId="478F247F" w14:textId="1A3F112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9" w:type="dxa"/>
            <w:tcBorders>
              <w:top w:val="single" w:sz="4" w:space="0" w:color="auto"/>
              <w:left w:val="single" w:sz="4" w:space="0" w:color="auto"/>
              <w:bottom w:val="single" w:sz="4" w:space="0" w:color="auto"/>
              <w:right w:val="single" w:sz="4" w:space="0" w:color="auto"/>
            </w:tcBorders>
            <w:vAlign w:val="center"/>
          </w:tcPr>
          <w:p w14:paraId="5977EC3C" w14:textId="0083049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41" w:type="dxa"/>
            <w:tcBorders>
              <w:top w:val="single" w:sz="4" w:space="0" w:color="auto"/>
              <w:left w:val="single" w:sz="4" w:space="0" w:color="auto"/>
              <w:bottom w:val="single" w:sz="4" w:space="0" w:color="auto"/>
              <w:right w:val="single" w:sz="4" w:space="0" w:color="auto"/>
            </w:tcBorders>
            <w:vAlign w:val="center"/>
          </w:tcPr>
          <w:p w14:paraId="68AE9A4D" w14:textId="3D5366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41" w:type="dxa"/>
            <w:tcBorders>
              <w:top w:val="single" w:sz="4" w:space="0" w:color="auto"/>
              <w:left w:val="single" w:sz="4" w:space="0" w:color="auto"/>
              <w:bottom w:val="single" w:sz="4" w:space="0" w:color="auto"/>
              <w:right w:val="single" w:sz="4" w:space="0" w:color="auto"/>
            </w:tcBorders>
            <w:vAlign w:val="center"/>
          </w:tcPr>
          <w:p w14:paraId="0D627A61" w14:textId="4397BF1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41" w:type="dxa"/>
            <w:tcBorders>
              <w:top w:val="single" w:sz="4" w:space="0" w:color="auto"/>
              <w:left w:val="single" w:sz="4" w:space="0" w:color="auto"/>
              <w:bottom w:val="single" w:sz="4" w:space="0" w:color="auto"/>
              <w:right w:val="single" w:sz="4" w:space="0" w:color="auto"/>
            </w:tcBorders>
            <w:vAlign w:val="center"/>
          </w:tcPr>
          <w:p w14:paraId="15FD9F20" w14:textId="2F89AC8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6" w:type="dxa"/>
            <w:tcBorders>
              <w:top w:val="single" w:sz="4" w:space="0" w:color="auto"/>
              <w:left w:val="single" w:sz="4" w:space="0" w:color="auto"/>
              <w:bottom w:val="single" w:sz="4" w:space="0" w:color="auto"/>
              <w:right w:val="single" w:sz="4" w:space="0" w:color="auto"/>
            </w:tcBorders>
            <w:vAlign w:val="center"/>
          </w:tcPr>
          <w:p w14:paraId="3DCE57D5" w14:textId="4FAD214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8" w:type="dxa"/>
            <w:tcBorders>
              <w:top w:val="single" w:sz="4" w:space="0" w:color="auto"/>
              <w:left w:val="single" w:sz="4" w:space="0" w:color="auto"/>
              <w:bottom w:val="single" w:sz="4" w:space="0" w:color="auto"/>
              <w:right w:val="single" w:sz="4" w:space="0" w:color="auto"/>
            </w:tcBorders>
            <w:vAlign w:val="center"/>
          </w:tcPr>
          <w:p w14:paraId="300C4B9D" w14:textId="3FE226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2BD999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EB9B0E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16FC541" w14:textId="77777777" w:rsidTr="002B3AC1">
        <w:trPr>
          <w:trHeight w:val="1718"/>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hideMark/>
          </w:tcPr>
          <w:p w14:paraId="195E09F2" w14:textId="77777777"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13" w:type="dxa"/>
            <w:tcBorders>
              <w:top w:val="single" w:sz="4" w:space="0" w:color="auto"/>
              <w:left w:val="single" w:sz="4" w:space="0" w:color="auto"/>
              <w:bottom w:val="single" w:sz="4" w:space="0" w:color="auto"/>
              <w:right w:val="single" w:sz="4" w:space="0" w:color="auto"/>
            </w:tcBorders>
            <w:vAlign w:val="center"/>
          </w:tcPr>
          <w:p w14:paraId="47B04994" w14:textId="61EE3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9" w:type="dxa"/>
            <w:tcBorders>
              <w:top w:val="single" w:sz="4" w:space="0" w:color="auto"/>
              <w:left w:val="single" w:sz="4" w:space="0" w:color="auto"/>
              <w:bottom w:val="single" w:sz="4" w:space="0" w:color="auto"/>
              <w:right w:val="single" w:sz="4" w:space="0" w:color="auto"/>
            </w:tcBorders>
            <w:vAlign w:val="center"/>
          </w:tcPr>
          <w:p w14:paraId="5103833D" w14:textId="0B7256C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41" w:type="dxa"/>
            <w:tcBorders>
              <w:top w:val="single" w:sz="4" w:space="0" w:color="auto"/>
              <w:left w:val="single" w:sz="4" w:space="0" w:color="auto"/>
              <w:bottom w:val="single" w:sz="4" w:space="0" w:color="auto"/>
              <w:right w:val="single" w:sz="4" w:space="0" w:color="auto"/>
            </w:tcBorders>
            <w:vAlign w:val="center"/>
          </w:tcPr>
          <w:p w14:paraId="0ECE9826" w14:textId="3C76AD4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41" w:type="dxa"/>
            <w:tcBorders>
              <w:top w:val="single" w:sz="4" w:space="0" w:color="auto"/>
              <w:left w:val="single" w:sz="4" w:space="0" w:color="auto"/>
              <w:bottom w:val="single" w:sz="4" w:space="0" w:color="auto"/>
              <w:right w:val="single" w:sz="4" w:space="0" w:color="auto"/>
            </w:tcBorders>
            <w:vAlign w:val="center"/>
          </w:tcPr>
          <w:p w14:paraId="26AFAD3E" w14:textId="2FE1AEF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41" w:type="dxa"/>
            <w:tcBorders>
              <w:top w:val="single" w:sz="4" w:space="0" w:color="auto"/>
              <w:left w:val="single" w:sz="4" w:space="0" w:color="auto"/>
              <w:bottom w:val="single" w:sz="4" w:space="0" w:color="auto"/>
              <w:right w:val="single" w:sz="4" w:space="0" w:color="auto"/>
            </w:tcBorders>
            <w:vAlign w:val="center"/>
          </w:tcPr>
          <w:p w14:paraId="3C95E948" w14:textId="000137F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56" w:type="dxa"/>
            <w:tcBorders>
              <w:top w:val="single" w:sz="4" w:space="0" w:color="auto"/>
              <w:left w:val="single" w:sz="4" w:space="0" w:color="auto"/>
              <w:bottom w:val="single" w:sz="4" w:space="0" w:color="auto"/>
              <w:right w:val="single" w:sz="4" w:space="0" w:color="auto"/>
            </w:tcBorders>
            <w:vAlign w:val="center"/>
          </w:tcPr>
          <w:p w14:paraId="5E234D1D" w14:textId="49CC74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8" w:type="dxa"/>
            <w:tcBorders>
              <w:top w:val="single" w:sz="4" w:space="0" w:color="auto"/>
              <w:left w:val="single" w:sz="4" w:space="0" w:color="auto"/>
              <w:bottom w:val="single" w:sz="4" w:space="0" w:color="auto"/>
              <w:right w:val="single" w:sz="4" w:space="0" w:color="auto"/>
            </w:tcBorders>
            <w:vAlign w:val="center"/>
          </w:tcPr>
          <w:p w14:paraId="0B524933" w14:textId="43A856F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ECEE01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1771BBC"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2B17165C" w14:textId="77777777" w:rsidTr="002B3AC1">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hideMark/>
          </w:tcPr>
          <w:p w14:paraId="57EF0CCD" w14:textId="77777777"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13" w:type="dxa"/>
            <w:tcBorders>
              <w:top w:val="single" w:sz="4" w:space="0" w:color="auto"/>
              <w:left w:val="single" w:sz="4" w:space="0" w:color="auto"/>
              <w:bottom w:val="single" w:sz="4" w:space="0" w:color="auto"/>
              <w:right w:val="single" w:sz="4" w:space="0" w:color="auto"/>
            </w:tcBorders>
            <w:vAlign w:val="center"/>
          </w:tcPr>
          <w:p w14:paraId="08CB0B8A" w14:textId="2C1D7902"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25</w:t>
            </w:r>
          </w:p>
        </w:tc>
        <w:tc>
          <w:tcPr>
            <w:tcW w:w="999" w:type="dxa"/>
            <w:tcBorders>
              <w:top w:val="single" w:sz="4" w:space="0" w:color="auto"/>
              <w:left w:val="single" w:sz="4" w:space="0" w:color="auto"/>
              <w:bottom w:val="single" w:sz="4" w:space="0" w:color="auto"/>
              <w:right w:val="single" w:sz="4" w:space="0" w:color="auto"/>
            </w:tcBorders>
            <w:vAlign w:val="center"/>
          </w:tcPr>
          <w:p w14:paraId="7086524B" w14:textId="01B80072"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6</w:t>
            </w:r>
          </w:p>
        </w:tc>
        <w:tc>
          <w:tcPr>
            <w:tcW w:w="741" w:type="dxa"/>
            <w:tcBorders>
              <w:top w:val="single" w:sz="4" w:space="0" w:color="auto"/>
              <w:left w:val="single" w:sz="4" w:space="0" w:color="auto"/>
              <w:bottom w:val="single" w:sz="4" w:space="0" w:color="auto"/>
              <w:right w:val="single" w:sz="4" w:space="0" w:color="auto"/>
            </w:tcBorders>
            <w:vAlign w:val="center"/>
          </w:tcPr>
          <w:p w14:paraId="6C100B0B" w14:textId="0AF5CA2B"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5,8</w:t>
            </w:r>
          </w:p>
        </w:tc>
        <w:tc>
          <w:tcPr>
            <w:tcW w:w="741" w:type="dxa"/>
            <w:tcBorders>
              <w:top w:val="single" w:sz="4" w:space="0" w:color="auto"/>
              <w:left w:val="single" w:sz="4" w:space="0" w:color="auto"/>
              <w:bottom w:val="single" w:sz="4" w:space="0" w:color="auto"/>
              <w:right w:val="single" w:sz="4" w:space="0" w:color="auto"/>
            </w:tcBorders>
            <w:vAlign w:val="center"/>
          </w:tcPr>
          <w:p w14:paraId="3E849251" w14:textId="1259824F"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5,6</w:t>
            </w:r>
          </w:p>
        </w:tc>
        <w:tc>
          <w:tcPr>
            <w:tcW w:w="741" w:type="dxa"/>
            <w:tcBorders>
              <w:top w:val="single" w:sz="4" w:space="0" w:color="auto"/>
              <w:left w:val="single" w:sz="4" w:space="0" w:color="auto"/>
              <w:bottom w:val="single" w:sz="4" w:space="0" w:color="auto"/>
              <w:right w:val="single" w:sz="4" w:space="0" w:color="auto"/>
            </w:tcBorders>
            <w:vAlign w:val="center"/>
          </w:tcPr>
          <w:p w14:paraId="7EEE07DC" w14:textId="0EE8BB07"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5,4</w:t>
            </w:r>
          </w:p>
        </w:tc>
        <w:tc>
          <w:tcPr>
            <w:tcW w:w="756" w:type="dxa"/>
            <w:tcBorders>
              <w:top w:val="single" w:sz="4" w:space="0" w:color="auto"/>
              <w:left w:val="single" w:sz="4" w:space="0" w:color="auto"/>
              <w:bottom w:val="single" w:sz="4" w:space="0" w:color="auto"/>
              <w:right w:val="single" w:sz="4" w:space="0" w:color="auto"/>
            </w:tcBorders>
            <w:vAlign w:val="center"/>
          </w:tcPr>
          <w:p w14:paraId="0CB08C58" w14:textId="115BB7D3"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5,2</w:t>
            </w:r>
          </w:p>
        </w:tc>
        <w:tc>
          <w:tcPr>
            <w:tcW w:w="718" w:type="dxa"/>
            <w:tcBorders>
              <w:top w:val="single" w:sz="4" w:space="0" w:color="auto"/>
              <w:left w:val="single" w:sz="4" w:space="0" w:color="auto"/>
              <w:bottom w:val="single" w:sz="4" w:space="0" w:color="auto"/>
              <w:right w:val="single" w:sz="4" w:space="0" w:color="auto"/>
            </w:tcBorders>
            <w:vAlign w:val="center"/>
          </w:tcPr>
          <w:p w14:paraId="6C04C48A" w14:textId="06A7E54C"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5</w:t>
            </w:r>
          </w:p>
        </w:tc>
        <w:tc>
          <w:tcPr>
            <w:tcW w:w="848" w:type="dxa"/>
            <w:tcBorders>
              <w:top w:val="single" w:sz="4" w:space="0" w:color="auto"/>
              <w:left w:val="single" w:sz="4" w:space="0" w:color="auto"/>
              <w:bottom w:val="single" w:sz="4" w:space="0" w:color="auto"/>
              <w:right w:val="single" w:sz="4" w:space="0" w:color="auto"/>
            </w:tcBorders>
            <w:vAlign w:val="center"/>
            <w:hideMark/>
          </w:tcPr>
          <w:p w14:paraId="0DF4C14C" w14:textId="77777777"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6 AY</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1A8281A" w14:textId="77777777"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6 AY</w:t>
            </w:r>
          </w:p>
        </w:tc>
      </w:tr>
      <w:tr w:rsidR="00AD48CD" w:rsidRPr="001A1E32" w14:paraId="29C28C28" w14:textId="77777777" w:rsidTr="002B3AC1">
        <w:trPr>
          <w:trHeight w:val="872"/>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hideMark/>
          </w:tcPr>
          <w:p w14:paraId="2FC181A5" w14:textId="77777777"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13" w:type="dxa"/>
            <w:tcBorders>
              <w:top w:val="single" w:sz="4" w:space="0" w:color="auto"/>
              <w:left w:val="single" w:sz="4" w:space="0" w:color="auto"/>
              <w:bottom w:val="single" w:sz="4" w:space="0" w:color="auto"/>
              <w:right w:val="single" w:sz="4" w:space="0" w:color="auto"/>
            </w:tcBorders>
            <w:vAlign w:val="center"/>
          </w:tcPr>
          <w:p w14:paraId="2D975B17" w14:textId="721442F3" w:rsidR="00AD48CD" w:rsidRPr="0086208A"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20</w:t>
            </w:r>
          </w:p>
        </w:tc>
        <w:tc>
          <w:tcPr>
            <w:tcW w:w="999" w:type="dxa"/>
            <w:tcBorders>
              <w:top w:val="single" w:sz="4" w:space="0" w:color="auto"/>
              <w:left w:val="single" w:sz="4" w:space="0" w:color="auto"/>
              <w:bottom w:val="single" w:sz="4" w:space="0" w:color="auto"/>
              <w:right w:val="single" w:sz="4" w:space="0" w:color="auto"/>
            </w:tcBorders>
            <w:vAlign w:val="center"/>
          </w:tcPr>
          <w:p w14:paraId="228E4FC5" w14:textId="0E595E87" w:rsidR="00AD48CD" w:rsidRPr="0086208A"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0</w:t>
            </w:r>
          </w:p>
        </w:tc>
        <w:tc>
          <w:tcPr>
            <w:tcW w:w="741" w:type="dxa"/>
            <w:tcBorders>
              <w:top w:val="single" w:sz="4" w:space="0" w:color="auto"/>
              <w:left w:val="single" w:sz="4" w:space="0" w:color="auto"/>
              <w:bottom w:val="single" w:sz="4" w:space="0" w:color="auto"/>
              <w:right w:val="single" w:sz="4" w:space="0" w:color="auto"/>
            </w:tcBorders>
            <w:vAlign w:val="center"/>
          </w:tcPr>
          <w:p w14:paraId="4897028F" w14:textId="158C0EAD" w:rsidR="00AD48CD" w:rsidRPr="0086208A"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0,1</w:t>
            </w:r>
          </w:p>
        </w:tc>
        <w:tc>
          <w:tcPr>
            <w:tcW w:w="741" w:type="dxa"/>
            <w:tcBorders>
              <w:top w:val="single" w:sz="4" w:space="0" w:color="auto"/>
              <w:left w:val="single" w:sz="4" w:space="0" w:color="auto"/>
              <w:bottom w:val="single" w:sz="4" w:space="0" w:color="auto"/>
              <w:right w:val="single" w:sz="4" w:space="0" w:color="auto"/>
            </w:tcBorders>
            <w:vAlign w:val="center"/>
          </w:tcPr>
          <w:p w14:paraId="6449FCCE" w14:textId="391BCE14" w:rsidR="00AD48CD" w:rsidRPr="0086208A"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0,2</w:t>
            </w:r>
          </w:p>
        </w:tc>
        <w:tc>
          <w:tcPr>
            <w:tcW w:w="741" w:type="dxa"/>
            <w:tcBorders>
              <w:top w:val="single" w:sz="4" w:space="0" w:color="auto"/>
              <w:left w:val="single" w:sz="4" w:space="0" w:color="auto"/>
              <w:bottom w:val="single" w:sz="4" w:space="0" w:color="auto"/>
              <w:right w:val="single" w:sz="4" w:space="0" w:color="auto"/>
            </w:tcBorders>
            <w:vAlign w:val="center"/>
          </w:tcPr>
          <w:p w14:paraId="05744CB2" w14:textId="7ABD96D3" w:rsidR="00AD48CD" w:rsidRPr="0086208A"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0,3</w:t>
            </w:r>
          </w:p>
        </w:tc>
        <w:tc>
          <w:tcPr>
            <w:tcW w:w="756" w:type="dxa"/>
            <w:tcBorders>
              <w:top w:val="single" w:sz="4" w:space="0" w:color="auto"/>
              <w:left w:val="single" w:sz="4" w:space="0" w:color="auto"/>
              <w:bottom w:val="single" w:sz="4" w:space="0" w:color="auto"/>
              <w:right w:val="single" w:sz="4" w:space="0" w:color="auto"/>
            </w:tcBorders>
            <w:vAlign w:val="center"/>
          </w:tcPr>
          <w:p w14:paraId="59AF04AE" w14:textId="56501A62" w:rsidR="00AD48CD" w:rsidRPr="0086208A"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0,4</w:t>
            </w:r>
          </w:p>
        </w:tc>
        <w:tc>
          <w:tcPr>
            <w:tcW w:w="718" w:type="dxa"/>
            <w:tcBorders>
              <w:top w:val="single" w:sz="4" w:space="0" w:color="auto"/>
              <w:left w:val="single" w:sz="4" w:space="0" w:color="auto"/>
              <w:bottom w:val="single" w:sz="4" w:space="0" w:color="auto"/>
              <w:right w:val="single" w:sz="4" w:space="0" w:color="auto"/>
            </w:tcBorders>
            <w:vAlign w:val="center"/>
          </w:tcPr>
          <w:p w14:paraId="2A537402" w14:textId="5A10F3A6" w:rsidR="00AD48CD" w:rsidRPr="0086208A"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0,5</w:t>
            </w:r>
          </w:p>
        </w:tc>
        <w:tc>
          <w:tcPr>
            <w:tcW w:w="848" w:type="dxa"/>
            <w:tcBorders>
              <w:top w:val="single" w:sz="4" w:space="0" w:color="auto"/>
              <w:left w:val="single" w:sz="4" w:space="0" w:color="auto"/>
              <w:bottom w:val="single" w:sz="4" w:space="0" w:color="auto"/>
              <w:right w:val="single" w:sz="4" w:space="0" w:color="auto"/>
            </w:tcBorders>
            <w:vAlign w:val="center"/>
            <w:hideMark/>
          </w:tcPr>
          <w:p w14:paraId="5E9640AC" w14:textId="77777777" w:rsidR="00AD48CD" w:rsidRPr="0086208A"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6 AY</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53BFF6B" w14:textId="77777777" w:rsidR="00AD48CD" w:rsidRPr="0086208A"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6 AY</w:t>
            </w:r>
          </w:p>
        </w:tc>
      </w:tr>
      <w:tr w:rsidR="00AD48CD" w:rsidRPr="001A1E32" w14:paraId="56C5ADE0" w14:textId="77777777" w:rsidTr="002B3AC1">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tcPr>
          <w:p w14:paraId="27879DAB" w14:textId="77777777"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13" w:type="dxa"/>
            <w:tcBorders>
              <w:top w:val="single" w:sz="4" w:space="0" w:color="auto"/>
              <w:left w:val="single" w:sz="4" w:space="0" w:color="auto"/>
              <w:bottom w:val="single" w:sz="4" w:space="0" w:color="auto"/>
              <w:right w:val="single" w:sz="4" w:space="0" w:color="auto"/>
            </w:tcBorders>
            <w:vAlign w:val="center"/>
          </w:tcPr>
          <w:p w14:paraId="18B8795F" w14:textId="575FFD2C"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15</w:t>
            </w:r>
          </w:p>
        </w:tc>
        <w:tc>
          <w:tcPr>
            <w:tcW w:w="999" w:type="dxa"/>
            <w:tcBorders>
              <w:top w:val="single" w:sz="4" w:space="0" w:color="auto"/>
              <w:left w:val="single" w:sz="4" w:space="0" w:color="auto"/>
              <w:bottom w:val="single" w:sz="4" w:space="0" w:color="auto"/>
              <w:right w:val="single" w:sz="4" w:space="0" w:color="auto"/>
            </w:tcBorders>
            <w:vAlign w:val="center"/>
          </w:tcPr>
          <w:p w14:paraId="7814F997" w14:textId="188060F8"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18</w:t>
            </w:r>
          </w:p>
        </w:tc>
        <w:tc>
          <w:tcPr>
            <w:tcW w:w="741" w:type="dxa"/>
            <w:tcBorders>
              <w:top w:val="single" w:sz="4" w:space="0" w:color="auto"/>
              <w:left w:val="single" w:sz="4" w:space="0" w:color="auto"/>
              <w:bottom w:val="single" w:sz="4" w:space="0" w:color="auto"/>
              <w:right w:val="single" w:sz="4" w:space="0" w:color="auto"/>
            </w:tcBorders>
            <w:vAlign w:val="center"/>
          </w:tcPr>
          <w:p w14:paraId="57B80C04" w14:textId="1014D7B9"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18,2</w:t>
            </w:r>
          </w:p>
        </w:tc>
        <w:tc>
          <w:tcPr>
            <w:tcW w:w="741" w:type="dxa"/>
            <w:tcBorders>
              <w:top w:val="single" w:sz="4" w:space="0" w:color="auto"/>
              <w:left w:val="single" w:sz="4" w:space="0" w:color="auto"/>
              <w:bottom w:val="single" w:sz="4" w:space="0" w:color="auto"/>
              <w:right w:val="single" w:sz="4" w:space="0" w:color="auto"/>
            </w:tcBorders>
            <w:vAlign w:val="center"/>
          </w:tcPr>
          <w:p w14:paraId="4AB1E086" w14:textId="0AA48E94"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18,4</w:t>
            </w:r>
          </w:p>
        </w:tc>
        <w:tc>
          <w:tcPr>
            <w:tcW w:w="741" w:type="dxa"/>
            <w:tcBorders>
              <w:top w:val="single" w:sz="4" w:space="0" w:color="auto"/>
              <w:left w:val="single" w:sz="4" w:space="0" w:color="auto"/>
              <w:bottom w:val="single" w:sz="4" w:space="0" w:color="auto"/>
              <w:right w:val="single" w:sz="4" w:space="0" w:color="auto"/>
            </w:tcBorders>
            <w:vAlign w:val="center"/>
          </w:tcPr>
          <w:p w14:paraId="24FF642D" w14:textId="65FE8A59"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18,6</w:t>
            </w:r>
          </w:p>
        </w:tc>
        <w:tc>
          <w:tcPr>
            <w:tcW w:w="756" w:type="dxa"/>
            <w:tcBorders>
              <w:top w:val="single" w:sz="4" w:space="0" w:color="auto"/>
              <w:left w:val="single" w:sz="4" w:space="0" w:color="auto"/>
              <w:bottom w:val="single" w:sz="4" w:space="0" w:color="auto"/>
              <w:right w:val="single" w:sz="4" w:space="0" w:color="auto"/>
            </w:tcBorders>
            <w:vAlign w:val="center"/>
          </w:tcPr>
          <w:p w14:paraId="74B2D09C" w14:textId="710E5637"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18,8</w:t>
            </w:r>
          </w:p>
        </w:tc>
        <w:tc>
          <w:tcPr>
            <w:tcW w:w="718" w:type="dxa"/>
            <w:tcBorders>
              <w:top w:val="single" w:sz="4" w:space="0" w:color="auto"/>
              <w:left w:val="single" w:sz="4" w:space="0" w:color="auto"/>
              <w:bottom w:val="single" w:sz="4" w:space="0" w:color="auto"/>
              <w:right w:val="single" w:sz="4" w:space="0" w:color="auto"/>
            </w:tcBorders>
            <w:vAlign w:val="center"/>
          </w:tcPr>
          <w:p w14:paraId="0AF9EEB4" w14:textId="4E0E6CAC"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19</w:t>
            </w:r>
          </w:p>
        </w:tc>
        <w:tc>
          <w:tcPr>
            <w:tcW w:w="848" w:type="dxa"/>
            <w:tcBorders>
              <w:top w:val="single" w:sz="4" w:space="0" w:color="auto"/>
              <w:left w:val="single" w:sz="4" w:space="0" w:color="auto"/>
              <w:bottom w:val="single" w:sz="4" w:space="0" w:color="auto"/>
              <w:right w:val="single" w:sz="4" w:space="0" w:color="auto"/>
            </w:tcBorders>
            <w:vAlign w:val="center"/>
          </w:tcPr>
          <w:p w14:paraId="314736F3" w14:textId="77777777"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6 AY</w:t>
            </w:r>
          </w:p>
        </w:tc>
        <w:tc>
          <w:tcPr>
            <w:tcW w:w="1228" w:type="dxa"/>
            <w:tcBorders>
              <w:top w:val="single" w:sz="4" w:space="0" w:color="auto"/>
              <w:left w:val="single" w:sz="4" w:space="0" w:color="auto"/>
              <w:bottom w:val="single" w:sz="4" w:space="0" w:color="auto"/>
              <w:right w:val="single" w:sz="4" w:space="0" w:color="auto"/>
            </w:tcBorders>
            <w:vAlign w:val="center"/>
          </w:tcPr>
          <w:p w14:paraId="1413CDAA" w14:textId="77777777" w:rsidR="00AD48CD" w:rsidRPr="0086208A"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86208A">
              <w:rPr>
                <w:noProof/>
                <w:color w:val="000000" w:themeColor="text1"/>
                <w:sz w:val="16"/>
                <w:szCs w:val="16"/>
              </w:rPr>
              <w:t>6 AY</w:t>
            </w:r>
          </w:p>
        </w:tc>
      </w:tr>
      <w:tr w:rsidR="00AD48CD" w:rsidRPr="001A1E32" w14:paraId="15C44F88" w14:textId="77777777" w:rsidTr="002B3AC1">
        <w:trPr>
          <w:trHeight w:val="299"/>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vAlign w:val="center"/>
            <w:hideMark/>
          </w:tcPr>
          <w:p w14:paraId="78AC5046" w14:textId="77777777" w:rsidR="00AD48CD" w:rsidRPr="001A1E32" w:rsidRDefault="00AD48CD" w:rsidP="00AD48CD">
            <w:pPr>
              <w:rPr>
                <w:noProof/>
                <w:sz w:val="16"/>
                <w:szCs w:val="16"/>
              </w:rPr>
            </w:pPr>
            <w:r w:rsidRPr="001A1E32">
              <w:rPr>
                <w:noProof/>
                <w:sz w:val="16"/>
                <w:szCs w:val="16"/>
              </w:rPr>
              <w:t>KOORDİNATÖR BİRİM</w:t>
            </w:r>
          </w:p>
        </w:tc>
        <w:tc>
          <w:tcPr>
            <w:tcW w:w="7685" w:type="dxa"/>
            <w:gridSpan w:val="9"/>
            <w:tcBorders>
              <w:top w:val="single" w:sz="4" w:space="0" w:color="auto"/>
              <w:left w:val="single" w:sz="4" w:space="0" w:color="auto"/>
              <w:bottom w:val="single" w:sz="4" w:space="0" w:color="auto"/>
              <w:right w:val="single" w:sz="4" w:space="0" w:color="auto"/>
            </w:tcBorders>
            <w:hideMark/>
          </w:tcPr>
          <w:p w14:paraId="05908ED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AD48CD" w:rsidRPr="001A1E32" w14:paraId="76EDE40F" w14:textId="77777777" w:rsidTr="002B3AC1">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vAlign w:val="center"/>
            <w:hideMark/>
          </w:tcPr>
          <w:p w14:paraId="272BD931" w14:textId="77777777" w:rsidR="00AD48CD" w:rsidRPr="001A1E32" w:rsidRDefault="00AD48CD" w:rsidP="00AD48CD">
            <w:pPr>
              <w:rPr>
                <w:noProof/>
                <w:sz w:val="16"/>
                <w:szCs w:val="16"/>
              </w:rPr>
            </w:pPr>
            <w:r w:rsidRPr="001A1E32">
              <w:rPr>
                <w:noProof/>
                <w:sz w:val="16"/>
                <w:szCs w:val="16"/>
              </w:rPr>
              <w:t>İŞ BİRLİĞİ YAPILACAK BİRİM(LER)</w:t>
            </w:r>
          </w:p>
        </w:tc>
        <w:tc>
          <w:tcPr>
            <w:tcW w:w="7685" w:type="dxa"/>
            <w:gridSpan w:val="9"/>
            <w:tcBorders>
              <w:top w:val="single" w:sz="4" w:space="0" w:color="auto"/>
              <w:left w:val="single" w:sz="4" w:space="0" w:color="auto"/>
              <w:bottom w:val="single" w:sz="4" w:space="0" w:color="auto"/>
              <w:right w:val="single" w:sz="4" w:space="0" w:color="auto"/>
            </w:tcBorders>
            <w:vAlign w:val="center"/>
            <w:hideMark/>
          </w:tcPr>
          <w:p w14:paraId="5837FCE6" w14:textId="5D764441" w:rsidR="00AD48CD" w:rsidRPr="001A1E32" w:rsidRDefault="00AD48CD"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AD48CD" w:rsidRPr="001A1E32" w14:paraId="7FEAFAE2" w14:textId="77777777" w:rsidTr="002B3AC1">
        <w:trPr>
          <w:trHeight w:val="573"/>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vAlign w:val="center"/>
            <w:hideMark/>
          </w:tcPr>
          <w:p w14:paraId="1F5311DB" w14:textId="77777777" w:rsidR="00AD48CD" w:rsidRPr="001A1E32" w:rsidRDefault="00AD48CD" w:rsidP="00AD48CD">
            <w:pPr>
              <w:rPr>
                <w:noProof/>
                <w:sz w:val="16"/>
                <w:szCs w:val="16"/>
              </w:rPr>
            </w:pPr>
            <w:r w:rsidRPr="001A1E32">
              <w:rPr>
                <w:noProof/>
                <w:sz w:val="16"/>
                <w:szCs w:val="16"/>
              </w:rPr>
              <w:t>RİSKLER</w:t>
            </w:r>
          </w:p>
        </w:tc>
        <w:tc>
          <w:tcPr>
            <w:tcW w:w="7685" w:type="dxa"/>
            <w:gridSpan w:val="9"/>
            <w:tcBorders>
              <w:top w:val="single" w:sz="4" w:space="0" w:color="auto"/>
              <w:left w:val="single" w:sz="4" w:space="0" w:color="auto"/>
              <w:bottom w:val="single" w:sz="4" w:space="0" w:color="auto"/>
              <w:right w:val="single" w:sz="4" w:space="0" w:color="auto"/>
            </w:tcBorders>
            <w:hideMark/>
          </w:tcPr>
          <w:p w14:paraId="50E0C285"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14:paraId="5993387D"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14:paraId="1B322B08" w14:textId="77777777" w:rsidTr="002B3AC1">
        <w:trPr>
          <w:cnfStyle w:val="000000100000" w:firstRow="0" w:lastRow="0" w:firstColumn="0" w:lastColumn="0" w:oddVBand="0" w:evenVBand="0" w:oddHBand="1" w:evenHBand="0" w:firstRowFirstColumn="0" w:firstRowLastColumn="0" w:lastRowFirstColumn="0" w:lastRowLastColumn="0"/>
          <w:trHeight w:val="2017"/>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vAlign w:val="center"/>
            <w:hideMark/>
          </w:tcPr>
          <w:p w14:paraId="74A7AA62" w14:textId="77777777" w:rsidR="00AD48CD" w:rsidRPr="001A1E32" w:rsidRDefault="00AD48CD" w:rsidP="00AD48CD">
            <w:pPr>
              <w:rPr>
                <w:noProof/>
                <w:sz w:val="16"/>
                <w:szCs w:val="16"/>
              </w:rPr>
            </w:pPr>
            <w:r w:rsidRPr="001A1E32">
              <w:rPr>
                <w:noProof/>
                <w:sz w:val="16"/>
                <w:szCs w:val="16"/>
              </w:rPr>
              <w:t>STRATEJİLER</w:t>
            </w:r>
          </w:p>
        </w:tc>
        <w:tc>
          <w:tcPr>
            <w:tcW w:w="7685" w:type="dxa"/>
            <w:gridSpan w:val="9"/>
            <w:tcBorders>
              <w:top w:val="single" w:sz="4" w:space="0" w:color="auto"/>
              <w:left w:val="single" w:sz="4" w:space="0" w:color="auto"/>
              <w:bottom w:val="single" w:sz="4" w:space="0" w:color="auto"/>
              <w:right w:val="single" w:sz="4" w:space="0" w:color="auto"/>
            </w:tcBorders>
            <w:hideMark/>
          </w:tcPr>
          <w:p w14:paraId="5F405C39"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14:paraId="431EE2D4"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14:paraId="12F0BCFB"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14:paraId="388E941E"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S.4 İYEP’in ders içeriklerine katkı sağlayacak etkinlik, okuma vb. aktivitelerin zenginleştirilmesi sağlanacaktır.</w:t>
            </w:r>
          </w:p>
          <w:p w14:paraId="50D51FCF"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14:paraId="1AC34E34" w14:textId="77777777" w:rsidTr="002B3AC1">
        <w:trPr>
          <w:trHeight w:val="274"/>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vAlign w:val="center"/>
            <w:hideMark/>
          </w:tcPr>
          <w:p w14:paraId="6EA99BC8" w14:textId="77777777" w:rsidR="00AD48CD" w:rsidRPr="001A1E32" w:rsidRDefault="00AD48CD" w:rsidP="00AD48CD">
            <w:pPr>
              <w:rPr>
                <w:noProof/>
                <w:sz w:val="16"/>
                <w:szCs w:val="16"/>
              </w:rPr>
            </w:pPr>
            <w:r w:rsidRPr="001A1E32">
              <w:rPr>
                <w:noProof/>
                <w:sz w:val="16"/>
                <w:szCs w:val="16"/>
              </w:rPr>
              <w:t>MALİYET TAHMİNİ</w:t>
            </w:r>
          </w:p>
        </w:tc>
        <w:tc>
          <w:tcPr>
            <w:tcW w:w="7685" w:type="dxa"/>
            <w:gridSpan w:val="9"/>
            <w:tcBorders>
              <w:top w:val="single" w:sz="4" w:space="0" w:color="auto"/>
              <w:left w:val="single" w:sz="4" w:space="0" w:color="auto"/>
              <w:bottom w:val="single" w:sz="4" w:space="0" w:color="auto"/>
              <w:right w:val="single" w:sz="4" w:space="0" w:color="auto"/>
            </w:tcBorders>
            <w:hideMark/>
          </w:tcPr>
          <w:p w14:paraId="7BCA4B9A" w14:textId="4B60DD25" w:rsidR="00AD48CD" w:rsidRPr="001A1E32" w:rsidRDefault="006C7AC0"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8000</w:t>
            </w:r>
            <w:r w:rsidR="00AD48CD">
              <w:rPr>
                <w:noProof/>
                <w:sz w:val="16"/>
                <w:szCs w:val="16"/>
              </w:rPr>
              <w:tab/>
            </w:r>
          </w:p>
        </w:tc>
      </w:tr>
      <w:tr w:rsidR="00AD48CD" w:rsidRPr="001A1E32" w14:paraId="65D44491" w14:textId="77777777" w:rsidTr="002B3AC1">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vAlign w:val="center"/>
            <w:hideMark/>
          </w:tcPr>
          <w:p w14:paraId="519BF316" w14:textId="77777777" w:rsidR="00AD48CD" w:rsidRPr="001A1E32" w:rsidRDefault="00AD48CD" w:rsidP="00AD48CD">
            <w:pPr>
              <w:rPr>
                <w:noProof/>
                <w:sz w:val="16"/>
                <w:szCs w:val="16"/>
              </w:rPr>
            </w:pPr>
            <w:r w:rsidRPr="001A1E32">
              <w:rPr>
                <w:noProof/>
                <w:sz w:val="16"/>
                <w:szCs w:val="16"/>
              </w:rPr>
              <w:t>TESPİTLER</w:t>
            </w:r>
          </w:p>
        </w:tc>
        <w:tc>
          <w:tcPr>
            <w:tcW w:w="7685" w:type="dxa"/>
            <w:gridSpan w:val="9"/>
            <w:tcBorders>
              <w:top w:val="single" w:sz="4" w:space="0" w:color="auto"/>
              <w:left w:val="single" w:sz="4" w:space="0" w:color="auto"/>
              <w:bottom w:val="single" w:sz="4" w:space="0" w:color="auto"/>
              <w:right w:val="single" w:sz="4" w:space="0" w:color="auto"/>
            </w:tcBorders>
            <w:hideMark/>
          </w:tcPr>
          <w:p w14:paraId="66C976CB"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14:paraId="59DF47D9"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14:paraId="165C8D98" w14:textId="77777777" w:rsidTr="002B3AC1">
        <w:trPr>
          <w:trHeight w:val="573"/>
        </w:trPr>
        <w:tc>
          <w:tcPr>
            <w:cnfStyle w:val="001000000000" w:firstRow="0" w:lastRow="0" w:firstColumn="1" w:lastColumn="0" w:oddVBand="0" w:evenVBand="0" w:oddHBand="0" w:evenHBand="0" w:firstRowFirstColumn="0" w:firstRowLastColumn="0" w:lastRowFirstColumn="0" w:lastRowLastColumn="0"/>
            <w:tcW w:w="1906" w:type="dxa"/>
            <w:tcBorders>
              <w:top w:val="single" w:sz="4" w:space="0" w:color="auto"/>
              <w:left w:val="single" w:sz="4" w:space="0" w:color="auto"/>
              <w:bottom w:val="single" w:sz="4" w:space="0" w:color="auto"/>
              <w:right w:val="single" w:sz="4" w:space="0" w:color="auto"/>
            </w:tcBorders>
            <w:vAlign w:val="center"/>
            <w:hideMark/>
          </w:tcPr>
          <w:p w14:paraId="1B576EBB" w14:textId="77777777" w:rsidR="00AD48CD" w:rsidRPr="001A1E32" w:rsidRDefault="00AD48CD" w:rsidP="00AD48CD">
            <w:pPr>
              <w:rPr>
                <w:noProof/>
                <w:sz w:val="16"/>
                <w:szCs w:val="16"/>
              </w:rPr>
            </w:pPr>
            <w:r w:rsidRPr="001A1E32">
              <w:rPr>
                <w:noProof/>
                <w:sz w:val="16"/>
                <w:szCs w:val="16"/>
              </w:rPr>
              <w:t>İHTİYAÇLAR</w:t>
            </w:r>
          </w:p>
        </w:tc>
        <w:tc>
          <w:tcPr>
            <w:tcW w:w="7685" w:type="dxa"/>
            <w:gridSpan w:val="9"/>
            <w:tcBorders>
              <w:top w:val="single" w:sz="4" w:space="0" w:color="auto"/>
              <w:left w:val="single" w:sz="4" w:space="0" w:color="auto"/>
              <w:bottom w:val="single" w:sz="4" w:space="0" w:color="auto"/>
              <w:right w:val="single" w:sz="4" w:space="0" w:color="auto"/>
            </w:tcBorders>
            <w:hideMark/>
          </w:tcPr>
          <w:p w14:paraId="043FBFAC"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14:paraId="1CA8E4C1"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56"/>
        <w:gridCol w:w="839"/>
        <w:gridCol w:w="589"/>
        <w:gridCol w:w="589"/>
        <w:gridCol w:w="589"/>
        <w:gridCol w:w="644"/>
        <w:gridCol w:w="854"/>
        <w:gridCol w:w="918"/>
        <w:gridCol w:w="947"/>
      </w:tblGrid>
      <w:tr w:rsidR="00F650BD" w:rsidRPr="001A1E32" w14:paraId="00148C56" w14:textId="77777777" w:rsidTr="002B3AC1">
        <w:trPr>
          <w:cnfStyle w:val="100000000000" w:firstRow="1" w:lastRow="0" w:firstColumn="0" w:lastColumn="0" w:oddVBand="0" w:evenVBand="0" w:oddHBand="0" w:evenHBand="0" w:firstRowFirstColumn="0" w:firstRowLastColumn="0" w:lastRowFirstColumn="0" w:lastRowLastColumn="0"/>
          <w:trHeight w:val="760"/>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6825"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6C67D1C3" w14:textId="77777777" w:rsidTr="002B3AC1">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6825"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2B3AC1">
        <w:trPr>
          <w:trHeight w:val="760"/>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5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39"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589"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589"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589"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44"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54"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18"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47"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2B3AC1">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56" w:type="dxa"/>
            <w:tcBorders>
              <w:top w:val="single" w:sz="4" w:space="0" w:color="auto"/>
              <w:left w:val="single" w:sz="4" w:space="0" w:color="auto"/>
              <w:bottom w:val="single" w:sz="4" w:space="0" w:color="auto"/>
              <w:right w:val="single" w:sz="4" w:space="0" w:color="auto"/>
            </w:tcBorders>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39" w:type="dxa"/>
            <w:tcBorders>
              <w:top w:val="single" w:sz="4" w:space="0" w:color="auto"/>
              <w:left w:val="single" w:sz="4" w:space="0" w:color="auto"/>
              <w:bottom w:val="single" w:sz="4" w:space="0" w:color="auto"/>
              <w:right w:val="single" w:sz="4" w:space="0" w:color="auto"/>
            </w:tcBorders>
            <w:vAlign w:val="center"/>
          </w:tcPr>
          <w:p w14:paraId="085582FF" w14:textId="09EB4144"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589" w:type="dxa"/>
            <w:tcBorders>
              <w:top w:val="single" w:sz="4" w:space="0" w:color="auto"/>
              <w:left w:val="single" w:sz="4" w:space="0" w:color="auto"/>
              <w:bottom w:val="single" w:sz="4" w:space="0" w:color="auto"/>
              <w:right w:val="single" w:sz="4" w:space="0" w:color="auto"/>
            </w:tcBorders>
            <w:vAlign w:val="center"/>
          </w:tcPr>
          <w:p w14:paraId="538F1B58" w14:textId="4F4BBAC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63</w:t>
            </w:r>
          </w:p>
        </w:tc>
        <w:tc>
          <w:tcPr>
            <w:tcW w:w="589" w:type="dxa"/>
            <w:tcBorders>
              <w:top w:val="single" w:sz="4" w:space="0" w:color="auto"/>
              <w:left w:val="single" w:sz="4" w:space="0" w:color="auto"/>
              <w:bottom w:val="single" w:sz="4" w:space="0" w:color="auto"/>
              <w:right w:val="single" w:sz="4" w:space="0" w:color="auto"/>
            </w:tcBorders>
            <w:vAlign w:val="center"/>
          </w:tcPr>
          <w:p w14:paraId="3418ED57" w14:textId="1E06D5F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589" w:type="dxa"/>
            <w:tcBorders>
              <w:top w:val="single" w:sz="4" w:space="0" w:color="auto"/>
              <w:left w:val="single" w:sz="4" w:space="0" w:color="auto"/>
              <w:bottom w:val="single" w:sz="4" w:space="0" w:color="auto"/>
              <w:right w:val="single" w:sz="4" w:space="0" w:color="auto"/>
            </w:tcBorders>
            <w:vAlign w:val="center"/>
          </w:tcPr>
          <w:p w14:paraId="3B55EB70" w14:textId="49676EEC"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69</w:t>
            </w:r>
          </w:p>
        </w:tc>
        <w:tc>
          <w:tcPr>
            <w:tcW w:w="644" w:type="dxa"/>
            <w:tcBorders>
              <w:top w:val="single" w:sz="4" w:space="0" w:color="auto"/>
              <w:left w:val="single" w:sz="4" w:space="0" w:color="auto"/>
              <w:bottom w:val="single" w:sz="4" w:space="0" w:color="auto"/>
              <w:right w:val="single" w:sz="4" w:space="0" w:color="auto"/>
            </w:tcBorders>
            <w:vAlign w:val="center"/>
          </w:tcPr>
          <w:p w14:paraId="6A35F071" w14:textId="36897790"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854" w:type="dxa"/>
            <w:tcBorders>
              <w:top w:val="single" w:sz="4" w:space="0" w:color="auto"/>
              <w:left w:val="single" w:sz="4" w:space="0" w:color="auto"/>
              <w:bottom w:val="single" w:sz="4" w:space="0" w:color="auto"/>
              <w:right w:val="single" w:sz="4" w:space="0" w:color="auto"/>
            </w:tcBorders>
            <w:vAlign w:val="center"/>
          </w:tcPr>
          <w:p w14:paraId="32560734" w14:textId="617CE5E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r w:rsidR="00A214E9">
              <w:rPr>
                <w:noProof/>
                <w:sz w:val="16"/>
                <w:szCs w:val="16"/>
              </w:rPr>
              <w:t>5</w:t>
            </w:r>
          </w:p>
        </w:tc>
        <w:tc>
          <w:tcPr>
            <w:tcW w:w="918"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47"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2B3AC1">
        <w:trPr>
          <w:trHeight w:val="760"/>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5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39"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589"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589"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589"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44"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54"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18"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47"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2B3AC1">
        <w:trPr>
          <w:cnfStyle w:val="000000100000" w:firstRow="0" w:lastRow="0" w:firstColumn="0" w:lastColumn="0" w:oddVBand="0" w:evenVBand="0" w:oddHBand="1" w:evenHBand="0" w:firstRowFirstColumn="0" w:firstRowLastColumn="0" w:lastRowFirstColumn="0" w:lastRowLastColumn="0"/>
          <w:trHeight w:val="738"/>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56" w:type="dxa"/>
            <w:tcBorders>
              <w:top w:val="single" w:sz="4" w:space="0" w:color="auto"/>
              <w:left w:val="single" w:sz="4" w:space="0" w:color="auto"/>
              <w:bottom w:val="single" w:sz="4" w:space="0" w:color="auto"/>
              <w:right w:val="single" w:sz="4" w:space="0" w:color="auto"/>
            </w:tcBorders>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39" w:type="dxa"/>
            <w:tcBorders>
              <w:top w:val="single" w:sz="4" w:space="0" w:color="auto"/>
              <w:left w:val="single" w:sz="4" w:space="0" w:color="auto"/>
              <w:bottom w:val="single" w:sz="4" w:space="0" w:color="auto"/>
              <w:right w:val="single" w:sz="4" w:space="0" w:color="auto"/>
            </w:tcBorders>
            <w:vAlign w:val="center"/>
          </w:tcPr>
          <w:p w14:paraId="382543AA" w14:textId="074B8B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589" w:type="dxa"/>
            <w:tcBorders>
              <w:top w:val="single" w:sz="4" w:space="0" w:color="auto"/>
              <w:left w:val="single" w:sz="4" w:space="0" w:color="auto"/>
              <w:bottom w:val="single" w:sz="4" w:space="0" w:color="auto"/>
              <w:right w:val="single" w:sz="4" w:space="0" w:color="auto"/>
            </w:tcBorders>
            <w:vAlign w:val="center"/>
          </w:tcPr>
          <w:p w14:paraId="08A19219" w14:textId="4517828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589" w:type="dxa"/>
            <w:tcBorders>
              <w:top w:val="single" w:sz="4" w:space="0" w:color="auto"/>
              <w:left w:val="single" w:sz="4" w:space="0" w:color="auto"/>
              <w:bottom w:val="single" w:sz="4" w:space="0" w:color="auto"/>
              <w:right w:val="single" w:sz="4" w:space="0" w:color="auto"/>
            </w:tcBorders>
            <w:vAlign w:val="center"/>
          </w:tcPr>
          <w:p w14:paraId="396E8B8B" w14:textId="73A0738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74</w:t>
            </w:r>
          </w:p>
        </w:tc>
        <w:tc>
          <w:tcPr>
            <w:tcW w:w="589" w:type="dxa"/>
            <w:tcBorders>
              <w:top w:val="single" w:sz="4" w:space="0" w:color="auto"/>
              <w:left w:val="single" w:sz="4" w:space="0" w:color="auto"/>
              <w:bottom w:val="single" w:sz="4" w:space="0" w:color="auto"/>
              <w:right w:val="single" w:sz="4" w:space="0" w:color="auto"/>
            </w:tcBorders>
            <w:vAlign w:val="center"/>
          </w:tcPr>
          <w:p w14:paraId="60EC31C1" w14:textId="12616E5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44" w:type="dxa"/>
            <w:tcBorders>
              <w:top w:val="single" w:sz="4" w:space="0" w:color="auto"/>
              <w:left w:val="single" w:sz="4" w:space="0" w:color="auto"/>
              <w:bottom w:val="single" w:sz="4" w:space="0" w:color="auto"/>
              <w:right w:val="single" w:sz="4" w:space="0" w:color="auto"/>
            </w:tcBorders>
            <w:vAlign w:val="center"/>
          </w:tcPr>
          <w:p w14:paraId="603DA648" w14:textId="0DBAB9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854" w:type="dxa"/>
            <w:tcBorders>
              <w:top w:val="single" w:sz="4" w:space="0" w:color="auto"/>
              <w:left w:val="single" w:sz="4" w:space="0" w:color="auto"/>
              <w:bottom w:val="single" w:sz="4" w:space="0" w:color="auto"/>
              <w:right w:val="single" w:sz="4" w:space="0" w:color="auto"/>
            </w:tcBorders>
            <w:vAlign w:val="center"/>
          </w:tcPr>
          <w:p w14:paraId="38210AF2" w14:textId="25D16CB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918"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47"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2B3AC1">
        <w:trPr>
          <w:trHeight w:val="1022"/>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5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39" w:type="dxa"/>
            <w:tcBorders>
              <w:top w:val="single" w:sz="4" w:space="0" w:color="auto"/>
              <w:left w:val="single" w:sz="4" w:space="0" w:color="auto"/>
              <w:bottom w:val="single" w:sz="4" w:space="0" w:color="auto"/>
              <w:right w:val="single" w:sz="4" w:space="0" w:color="auto"/>
            </w:tcBorders>
            <w:vAlign w:val="center"/>
          </w:tcPr>
          <w:p w14:paraId="7322CDA7" w14:textId="7C59403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589" w:type="dxa"/>
            <w:tcBorders>
              <w:top w:val="single" w:sz="4" w:space="0" w:color="auto"/>
              <w:left w:val="single" w:sz="4" w:space="0" w:color="auto"/>
              <w:bottom w:val="single" w:sz="4" w:space="0" w:color="auto"/>
              <w:right w:val="single" w:sz="4" w:space="0" w:color="auto"/>
            </w:tcBorders>
            <w:vAlign w:val="center"/>
          </w:tcPr>
          <w:p w14:paraId="193887AA" w14:textId="7D0B6C9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19</w:t>
            </w:r>
          </w:p>
        </w:tc>
        <w:tc>
          <w:tcPr>
            <w:tcW w:w="589" w:type="dxa"/>
            <w:tcBorders>
              <w:top w:val="single" w:sz="4" w:space="0" w:color="auto"/>
              <w:left w:val="single" w:sz="4" w:space="0" w:color="auto"/>
              <w:bottom w:val="single" w:sz="4" w:space="0" w:color="auto"/>
              <w:right w:val="single" w:sz="4" w:space="0" w:color="auto"/>
            </w:tcBorders>
            <w:vAlign w:val="center"/>
          </w:tcPr>
          <w:p w14:paraId="28B9524F" w14:textId="4F24872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589" w:type="dxa"/>
            <w:tcBorders>
              <w:top w:val="single" w:sz="4" w:space="0" w:color="auto"/>
              <w:left w:val="single" w:sz="4" w:space="0" w:color="auto"/>
              <w:bottom w:val="single" w:sz="4" w:space="0" w:color="auto"/>
              <w:right w:val="single" w:sz="4" w:space="0" w:color="auto"/>
            </w:tcBorders>
            <w:vAlign w:val="center"/>
          </w:tcPr>
          <w:p w14:paraId="68977A76" w14:textId="28869A6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644" w:type="dxa"/>
            <w:tcBorders>
              <w:top w:val="single" w:sz="4" w:space="0" w:color="auto"/>
              <w:left w:val="single" w:sz="4" w:space="0" w:color="auto"/>
              <w:bottom w:val="single" w:sz="4" w:space="0" w:color="auto"/>
              <w:right w:val="single" w:sz="4" w:space="0" w:color="auto"/>
            </w:tcBorders>
            <w:vAlign w:val="center"/>
          </w:tcPr>
          <w:p w14:paraId="1641F1F0" w14:textId="240036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54" w:type="dxa"/>
            <w:tcBorders>
              <w:top w:val="single" w:sz="4" w:space="0" w:color="auto"/>
              <w:left w:val="single" w:sz="4" w:space="0" w:color="auto"/>
              <w:bottom w:val="single" w:sz="4" w:space="0" w:color="auto"/>
              <w:right w:val="single" w:sz="4" w:space="0" w:color="auto"/>
            </w:tcBorders>
            <w:vAlign w:val="center"/>
          </w:tcPr>
          <w:p w14:paraId="7AEB3B55" w14:textId="6F9C63F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918"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47"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2B3AC1">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6825"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2B3AC1">
        <w:trPr>
          <w:trHeight w:val="239"/>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6825"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2B3AC1">
        <w:trPr>
          <w:cnfStyle w:val="000000100000" w:firstRow="0" w:lastRow="0" w:firstColumn="0" w:lastColumn="0" w:oddVBand="0" w:evenVBand="0" w:oddHBand="1"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6825"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2B3AC1">
        <w:trPr>
          <w:trHeight w:val="2521"/>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6825"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2B3AC1">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6825" w:type="dxa"/>
            <w:gridSpan w:val="9"/>
            <w:tcBorders>
              <w:top w:val="single" w:sz="4" w:space="0" w:color="auto"/>
              <w:left w:val="single" w:sz="4" w:space="0" w:color="auto"/>
              <w:bottom w:val="single" w:sz="4" w:space="0" w:color="auto"/>
              <w:right w:val="single" w:sz="4" w:space="0" w:color="auto"/>
            </w:tcBorders>
            <w:hideMark/>
          </w:tcPr>
          <w:p w14:paraId="2C2886FC" w14:textId="328FB47F" w:rsidR="00AD48CD" w:rsidRPr="001A1E32" w:rsidRDefault="009B0F98"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8000</w:t>
            </w:r>
          </w:p>
        </w:tc>
      </w:tr>
      <w:tr w:rsidR="00AD48CD" w:rsidRPr="001A1E32" w14:paraId="7B137B3A" w14:textId="77777777" w:rsidTr="002B3AC1">
        <w:trPr>
          <w:trHeight w:val="2781"/>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6825"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2B3AC1">
        <w:trPr>
          <w:cnfStyle w:val="000000100000" w:firstRow="0" w:lastRow="0" w:firstColumn="0" w:lastColumn="0" w:oddVBand="0" w:evenVBand="0" w:oddHBand="1" w:evenHBand="0" w:firstRowFirstColumn="0" w:firstRowLastColumn="0" w:lastRowFirstColumn="0" w:lastRowLastColumn="0"/>
          <w:trHeight w:val="999"/>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6825"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2B3AC1">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2B3AC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2B3AC1">
        <w:trPr>
          <w:trHeight w:val="9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2B3AC1">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6C10B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6C10BC">
              <w:rPr>
                <w:noProof/>
                <w:color w:val="000000" w:themeColor="text1"/>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2B3AC1">
        <w:trPr>
          <w:trHeight w:val="598"/>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6C10B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6C10BC">
              <w:rPr>
                <w:noProof/>
                <w:color w:val="000000" w:themeColor="text1"/>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2B3AC1">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6C10B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6C10BC">
              <w:rPr>
                <w:noProof/>
                <w:color w:val="000000" w:themeColor="text1"/>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2B3AC1">
        <w:trPr>
          <w:trHeight w:val="598"/>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6C10B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6C10BC">
              <w:rPr>
                <w:noProof/>
                <w:color w:val="000000" w:themeColor="text1"/>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2B3AC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2B3AC1">
        <w:trPr>
          <w:trHeight w:val="28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2B3AC1">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2B3AC1">
        <w:trPr>
          <w:trHeight w:val="270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Okul kütüphanesi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2B3AC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0D0F859E" w:rsidR="00AD48CD" w:rsidRPr="001A1E32" w:rsidRDefault="000F228E"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7000</w:t>
            </w:r>
          </w:p>
        </w:tc>
      </w:tr>
      <w:tr w:rsidR="00AD48CD" w:rsidRPr="001A1E32" w14:paraId="5417CA48" w14:textId="77777777" w:rsidTr="002B3AC1">
        <w:trPr>
          <w:trHeight w:val="270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2B3AC1">
        <w:trPr>
          <w:cnfStyle w:val="000000100000" w:firstRow="0" w:lastRow="0" w:firstColumn="0" w:lastColumn="0" w:oddVBand="0" w:evenVBand="0" w:oddHBand="1" w:evenHBand="0" w:firstRowFirstColumn="0" w:firstRowLastColumn="0" w:lastRowFirstColumn="0" w:lastRowLastColumn="0"/>
          <w:trHeight w:val="182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848"/>
        <w:gridCol w:w="846"/>
        <w:gridCol w:w="621"/>
        <w:gridCol w:w="621"/>
        <w:gridCol w:w="621"/>
        <w:gridCol w:w="621"/>
        <w:gridCol w:w="621"/>
        <w:gridCol w:w="653"/>
        <w:gridCol w:w="965"/>
      </w:tblGrid>
      <w:tr w:rsidR="00F650BD" w:rsidRPr="001A1E32" w14:paraId="58DD7C60" w14:textId="77777777" w:rsidTr="002B3AC1">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16"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2B3AC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16"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2B3AC1">
        <w:trPr>
          <w:trHeight w:val="1152"/>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48"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6"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1"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1"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1"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1"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1"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2"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4"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2B3AC1">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48"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6"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1"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1"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1"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1"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1"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2"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4"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2B3AC1">
        <w:trPr>
          <w:trHeight w:val="1152"/>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48"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6"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1"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1"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1"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1"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1"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2"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4"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2B3AC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48"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6"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1"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1"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1"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1"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1"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2"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4"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2B3AC1">
        <w:trPr>
          <w:trHeight w:val="1152"/>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48"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6C10B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6C10BC">
              <w:rPr>
                <w:noProof/>
                <w:color w:val="000000" w:themeColor="text1"/>
                <w:sz w:val="16"/>
                <w:szCs w:val="16"/>
              </w:rPr>
              <w:t>10</w:t>
            </w:r>
          </w:p>
        </w:tc>
        <w:tc>
          <w:tcPr>
            <w:tcW w:w="846" w:type="dxa"/>
            <w:tcBorders>
              <w:top w:val="single" w:sz="4" w:space="0" w:color="auto"/>
              <w:left w:val="single" w:sz="4" w:space="0" w:color="auto"/>
              <w:bottom w:val="single" w:sz="4" w:space="0" w:color="auto"/>
              <w:right w:val="single" w:sz="4" w:space="0" w:color="auto"/>
            </w:tcBorders>
            <w:vAlign w:val="center"/>
          </w:tcPr>
          <w:p w14:paraId="1CC30CB8" w14:textId="4597346B" w:rsidR="00AD48CD" w:rsidRPr="006C10B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6C10BC">
              <w:rPr>
                <w:noProof/>
                <w:color w:val="000000" w:themeColor="text1"/>
                <w:sz w:val="16"/>
                <w:szCs w:val="16"/>
              </w:rPr>
              <w:t>1</w:t>
            </w:r>
          </w:p>
        </w:tc>
        <w:tc>
          <w:tcPr>
            <w:tcW w:w="621" w:type="dxa"/>
            <w:tcBorders>
              <w:top w:val="single" w:sz="4" w:space="0" w:color="auto"/>
              <w:left w:val="single" w:sz="4" w:space="0" w:color="auto"/>
              <w:bottom w:val="single" w:sz="4" w:space="0" w:color="auto"/>
              <w:right w:val="single" w:sz="4" w:space="0" w:color="auto"/>
            </w:tcBorders>
            <w:vAlign w:val="center"/>
          </w:tcPr>
          <w:p w14:paraId="01CBA206" w14:textId="54C2D3BF" w:rsidR="00AD48CD" w:rsidRPr="006C10B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6C10BC">
              <w:rPr>
                <w:noProof/>
                <w:color w:val="000000" w:themeColor="text1"/>
                <w:sz w:val="16"/>
                <w:szCs w:val="16"/>
              </w:rPr>
              <w:t>1</w:t>
            </w:r>
          </w:p>
        </w:tc>
        <w:tc>
          <w:tcPr>
            <w:tcW w:w="621" w:type="dxa"/>
            <w:tcBorders>
              <w:top w:val="single" w:sz="4" w:space="0" w:color="auto"/>
              <w:left w:val="single" w:sz="4" w:space="0" w:color="auto"/>
              <w:bottom w:val="single" w:sz="4" w:space="0" w:color="auto"/>
              <w:right w:val="single" w:sz="4" w:space="0" w:color="auto"/>
            </w:tcBorders>
            <w:vAlign w:val="center"/>
          </w:tcPr>
          <w:p w14:paraId="7C1375FA" w14:textId="51422F49" w:rsidR="00AD48CD" w:rsidRPr="006C10B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6C10BC">
              <w:rPr>
                <w:noProof/>
                <w:color w:val="000000" w:themeColor="text1"/>
                <w:sz w:val="16"/>
                <w:szCs w:val="16"/>
              </w:rPr>
              <w:t>0</w:t>
            </w:r>
          </w:p>
        </w:tc>
        <w:tc>
          <w:tcPr>
            <w:tcW w:w="621" w:type="dxa"/>
            <w:tcBorders>
              <w:top w:val="single" w:sz="4" w:space="0" w:color="auto"/>
              <w:left w:val="single" w:sz="4" w:space="0" w:color="auto"/>
              <w:bottom w:val="single" w:sz="4" w:space="0" w:color="auto"/>
              <w:right w:val="single" w:sz="4" w:space="0" w:color="auto"/>
            </w:tcBorders>
            <w:vAlign w:val="center"/>
          </w:tcPr>
          <w:p w14:paraId="11A1E1B3" w14:textId="731CE8BF" w:rsidR="00AD48CD" w:rsidRPr="006C10B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6C10BC">
              <w:rPr>
                <w:noProof/>
                <w:color w:val="000000" w:themeColor="text1"/>
                <w:sz w:val="16"/>
                <w:szCs w:val="16"/>
              </w:rPr>
              <w:t>0</w:t>
            </w:r>
          </w:p>
        </w:tc>
        <w:tc>
          <w:tcPr>
            <w:tcW w:w="621" w:type="dxa"/>
            <w:tcBorders>
              <w:top w:val="single" w:sz="4" w:space="0" w:color="auto"/>
              <w:left w:val="single" w:sz="4" w:space="0" w:color="auto"/>
              <w:bottom w:val="single" w:sz="4" w:space="0" w:color="auto"/>
              <w:right w:val="single" w:sz="4" w:space="0" w:color="auto"/>
            </w:tcBorders>
            <w:vAlign w:val="center"/>
          </w:tcPr>
          <w:p w14:paraId="0A5C4D66" w14:textId="3719D070" w:rsidR="00AD48CD" w:rsidRPr="006C10B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6C10BC">
              <w:rPr>
                <w:noProof/>
                <w:color w:val="000000" w:themeColor="text1"/>
                <w:sz w:val="16"/>
                <w:szCs w:val="16"/>
              </w:rPr>
              <w:t>0</w:t>
            </w:r>
          </w:p>
        </w:tc>
        <w:tc>
          <w:tcPr>
            <w:tcW w:w="621" w:type="dxa"/>
            <w:tcBorders>
              <w:top w:val="single" w:sz="4" w:space="0" w:color="auto"/>
              <w:left w:val="single" w:sz="4" w:space="0" w:color="auto"/>
              <w:bottom w:val="single" w:sz="4" w:space="0" w:color="auto"/>
              <w:right w:val="single" w:sz="4" w:space="0" w:color="auto"/>
            </w:tcBorders>
            <w:vAlign w:val="center"/>
          </w:tcPr>
          <w:p w14:paraId="1211EC78" w14:textId="745E25A3" w:rsidR="00AD48CD" w:rsidRPr="006C10B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6C10BC">
              <w:rPr>
                <w:noProof/>
                <w:color w:val="000000" w:themeColor="text1"/>
                <w:sz w:val="16"/>
                <w:szCs w:val="16"/>
              </w:rPr>
              <w:t>0</w:t>
            </w:r>
          </w:p>
        </w:tc>
        <w:tc>
          <w:tcPr>
            <w:tcW w:w="652"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4"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2B3AC1">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48"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6"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1"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1"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1"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1"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1"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2"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4"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2B3AC1">
        <w:trPr>
          <w:trHeight w:val="395"/>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16"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2B3AC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16"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2B3AC1">
        <w:trPr>
          <w:trHeight w:val="2270"/>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16"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2B3AC1">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16"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2B3AC1">
        <w:trPr>
          <w:trHeight w:val="395"/>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16"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0033A3E0" w:rsidR="00AD48CD" w:rsidRPr="00491CBF" w:rsidRDefault="008D7915"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7000</w:t>
            </w:r>
          </w:p>
        </w:tc>
      </w:tr>
      <w:tr w:rsidR="00AD48CD" w:rsidRPr="001A1E32" w14:paraId="7A28BE54" w14:textId="77777777" w:rsidTr="002B3AC1">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16"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2B3AC1">
        <w:trPr>
          <w:trHeight w:val="395"/>
        </w:trPr>
        <w:tc>
          <w:tcPr>
            <w:cnfStyle w:val="001000000000" w:firstRow="0" w:lastRow="0" w:firstColumn="1" w:lastColumn="0" w:oddVBand="0" w:evenVBand="0" w:oddHBand="0" w:evenHBand="0" w:firstRowFirstColumn="0" w:firstRowLastColumn="0" w:lastRowFirstColumn="0" w:lastRowLastColumn="0"/>
            <w:tcW w:w="3108"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16"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711"/>
        <w:gridCol w:w="995"/>
        <w:gridCol w:w="625"/>
        <w:gridCol w:w="625"/>
        <w:gridCol w:w="625"/>
        <w:gridCol w:w="625"/>
        <w:gridCol w:w="625"/>
        <w:gridCol w:w="657"/>
        <w:gridCol w:w="974"/>
      </w:tblGrid>
      <w:tr w:rsidR="00F650BD" w:rsidRPr="001A1E32" w14:paraId="3F5C09AC" w14:textId="77777777" w:rsidTr="002B3AC1">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30"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61"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2B3AC1">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30"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61"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2B3AC1">
        <w:trPr>
          <w:trHeight w:val="1133"/>
        </w:trPr>
        <w:tc>
          <w:tcPr>
            <w:cnfStyle w:val="001000000000" w:firstRow="0" w:lastRow="0" w:firstColumn="1" w:lastColumn="0" w:oddVBand="0" w:evenVBand="0" w:oddHBand="0" w:evenHBand="0" w:firstRowFirstColumn="0" w:firstRowLastColumn="0" w:lastRowFirstColumn="0" w:lastRowLastColumn="0"/>
            <w:tcW w:w="3130"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11"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5"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5"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5"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5"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5"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5"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7"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74"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2B3AC1">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3130"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11"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5" w:type="dxa"/>
            <w:tcBorders>
              <w:top w:val="single" w:sz="4" w:space="0" w:color="auto"/>
              <w:left w:val="single" w:sz="4" w:space="0" w:color="auto"/>
              <w:bottom w:val="single" w:sz="4" w:space="0" w:color="auto"/>
              <w:right w:val="single" w:sz="4" w:space="0" w:color="auto"/>
            </w:tcBorders>
            <w:vAlign w:val="center"/>
          </w:tcPr>
          <w:p w14:paraId="65B28EA7" w14:textId="72A1740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5" w:type="dxa"/>
            <w:tcBorders>
              <w:top w:val="single" w:sz="4" w:space="0" w:color="auto"/>
              <w:left w:val="single" w:sz="4" w:space="0" w:color="auto"/>
              <w:bottom w:val="single" w:sz="4" w:space="0" w:color="auto"/>
              <w:right w:val="single" w:sz="4" w:space="0" w:color="auto"/>
            </w:tcBorders>
            <w:vAlign w:val="center"/>
          </w:tcPr>
          <w:p w14:paraId="0E17814D" w14:textId="36ED6AE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5"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5"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5"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5"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7"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74"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2B3AC1">
        <w:trPr>
          <w:trHeight w:val="744"/>
        </w:trPr>
        <w:tc>
          <w:tcPr>
            <w:cnfStyle w:val="001000000000" w:firstRow="0" w:lastRow="0" w:firstColumn="1" w:lastColumn="0" w:oddVBand="0" w:evenVBand="0" w:oddHBand="0" w:evenHBand="0" w:firstRowFirstColumn="0" w:firstRowLastColumn="0" w:lastRowFirstColumn="0" w:lastRowLastColumn="0"/>
            <w:tcW w:w="3130"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11"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5"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5"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5"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5"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5"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5"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7"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74"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2B3AC1">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30"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61"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2B3AC1">
        <w:trPr>
          <w:trHeight w:val="355"/>
        </w:trPr>
        <w:tc>
          <w:tcPr>
            <w:cnfStyle w:val="001000000000" w:firstRow="0" w:lastRow="0" w:firstColumn="1" w:lastColumn="0" w:oddVBand="0" w:evenVBand="0" w:oddHBand="0" w:evenHBand="0" w:firstRowFirstColumn="0" w:firstRowLastColumn="0" w:lastRowFirstColumn="0" w:lastRowLastColumn="0"/>
            <w:tcW w:w="3130"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61"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2B3AC1">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3130"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61"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2B3AC1">
        <w:trPr>
          <w:trHeight w:val="1878"/>
        </w:trPr>
        <w:tc>
          <w:tcPr>
            <w:cnfStyle w:val="001000000000" w:firstRow="0" w:lastRow="0" w:firstColumn="1" w:lastColumn="0" w:oddVBand="0" w:evenVBand="0" w:oddHBand="0" w:evenHBand="0" w:firstRowFirstColumn="0" w:firstRowLastColumn="0" w:lastRowFirstColumn="0" w:lastRowLastColumn="0"/>
            <w:tcW w:w="3130"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61"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2B3AC1">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30"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61" w:type="dxa"/>
            <w:gridSpan w:val="9"/>
            <w:tcBorders>
              <w:top w:val="single" w:sz="4" w:space="0" w:color="auto"/>
              <w:left w:val="single" w:sz="4" w:space="0" w:color="auto"/>
              <w:bottom w:val="single" w:sz="4" w:space="0" w:color="auto"/>
              <w:right w:val="single" w:sz="4" w:space="0" w:color="auto"/>
            </w:tcBorders>
            <w:hideMark/>
          </w:tcPr>
          <w:p w14:paraId="0929CD6F" w14:textId="3FEA555E" w:rsidR="00AD48CD" w:rsidRPr="001A1E32" w:rsidRDefault="008D7915"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5000</w:t>
            </w:r>
          </w:p>
        </w:tc>
      </w:tr>
      <w:tr w:rsidR="00AD48CD" w:rsidRPr="001A1E32" w14:paraId="791FDAB0" w14:textId="77777777" w:rsidTr="002B3AC1">
        <w:trPr>
          <w:trHeight w:val="2266"/>
        </w:trPr>
        <w:tc>
          <w:tcPr>
            <w:cnfStyle w:val="001000000000" w:firstRow="0" w:lastRow="0" w:firstColumn="1" w:lastColumn="0" w:oddVBand="0" w:evenVBand="0" w:oddHBand="0" w:evenHBand="0" w:firstRowFirstColumn="0" w:firstRowLastColumn="0" w:lastRowFirstColumn="0" w:lastRowLastColumn="0"/>
            <w:tcW w:w="3130"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61"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2B3AC1">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3130"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61"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64605C86">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3E2F7052"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07E0F7E2" w14:textId="296CFD22"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5C923EDD" w14:textId="7066C379"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7182931A" w14:textId="17C867CF"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39523F16" w14:textId="1FD073CF"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234B0589" w14:textId="6E5D9954"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8000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6D95241E"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7A9F335A" w14:textId="66628BAC"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48820E50" w14:textId="3214E359"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406BEE66" w14:textId="0BE38292"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07A5A902" w14:textId="0EF94548"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79515F0E" w14:textId="22ED91A6"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3CF4CC10"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6C7ADDE4" w14:textId="5537B979"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409F67D1" w14:textId="3165F2F1"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3E5E9DA9" w14:textId="7E4322FF"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4ED322FA" w14:textId="1AF79E9F"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14F1AEB5" w14:textId="17D02487"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8000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38D840CB"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5CD80F98" w14:textId="7925C3DF"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67DB2C68" w14:textId="098973A2"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5E438B17" w14:textId="77D034E0"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603BCE1D" w14:textId="71C6EF1E"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715F29CA" w14:textId="17B40F98"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1645463A"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3382DB84" w14:textId="55D332AB"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3E2C3031" w14:textId="2F25D64D"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4041AE74" w14:textId="44016CD4"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32CE6C23" w14:textId="288D0C1C"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341745F2" w14:textId="27161002"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7000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46E4C9F5"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26A72B6B" w14:textId="1A5EEE33"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7639617D" w14:textId="281DCD6F"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125DEC67" w14:textId="36BA6768"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842E5CA" w14:textId="0BC59A3A"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79763CF6" w14:textId="1BBF0F95"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7AA3CC53"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26A0F04B" w14:textId="224BB08D"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072F3B07" w14:textId="599B1E24"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39F81D7C" w14:textId="287B8FC4"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7E9002BF" w14:textId="4616598D"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75C65E62" w14:textId="1470E2B6"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7000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7C0E74CA"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5577C5AF" w14:textId="02C5DF26"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6EE7AB61" w14:textId="5A6C2B4C"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48A69C27" w14:textId="61216D54"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AC15E02" w14:textId="2EF3FC43"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27404466" w14:textId="1A78FFA4"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78E28143"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2AC574DC" w14:textId="4CC0D050"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7420D670" w14:textId="2EE02093"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2ACF8192" w14:textId="05B8DBAF"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75AA93AE" w14:textId="627645B8"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2BF06BA7" w14:textId="49B62C9E"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386CBA2F"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1FFBCA07" w14:textId="79366FD2"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1982332E" w14:textId="48C64449"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2F22DE0" w14:textId="2A9C49C1"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0FD6ACC4" w14:textId="31D3EF9E"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9AE8C22" w14:textId="70E239E5"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3F869773"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0EA51215" w14:textId="1143C845"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6DB35B29" w14:textId="608635BC"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14BD2231" w14:textId="34B852E8"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36D573AA" w14:textId="1E516D5E"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14:paraId="35C30DA3" w14:textId="18874EB4" w:rsidR="00AB1112" w:rsidRPr="001C05FB" w:rsidRDefault="003566B7"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35000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5FCA7B1C">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75E1D9BB">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21" w:name="_bookmark83"/>
      <w:bookmarkStart w:id="22" w:name="_bookmark91"/>
      <w:bookmarkEnd w:id="21"/>
      <w:bookmarkEnd w:id="22"/>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431"/>
        <w:gridCol w:w="2568"/>
        <w:gridCol w:w="2081"/>
      </w:tblGrid>
      <w:tr w:rsidR="00251555" w:rsidRPr="0007479A" w14:paraId="13C6873B" w14:textId="3FB861E6" w:rsidTr="00882B16">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763" w:type="dxa"/>
            <w:shd w:val="clear" w:color="auto" w:fill="943634" w:themeFill="accent2" w:themeFillShade="BF"/>
          </w:tcPr>
          <w:p w14:paraId="0DC31608" w14:textId="77777777" w:rsidR="00251555" w:rsidRPr="0007479A" w:rsidRDefault="00251555"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431" w:type="dxa"/>
            <w:shd w:val="clear" w:color="auto" w:fill="943634" w:themeFill="accent2" w:themeFillShade="BF"/>
          </w:tcPr>
          <w:p w14:paraId="1030F252" w14:textId="77777777" w:rsidR="00251555" w:rsidRPr="0007479A" w:rsidRDefault="00251555"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568" w:type="dxa"/>
            <w:shd w:val="clear" w:color="auto" w:fill="943634" w:themeFill="accent2" w:themeFillShade="BF"/>
          </w:tcPr>
          <w:p w14:paraId="40CCFD38" w14:textId="77777777" w:rsidR="00251555" w:rsidRPr="0007479A" w:rsidRDefault="00251555"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081" w:type="dxa"/>
            <w:shd w:val="clear" w:color="auto" w:fill="943634" w:themeFill="accent2" w:themeFillShade="BF"/>
          </w:tcPr>
          <w:p w14:paraId="131B277C" w14:textId="77777777" w:rsidR="00251555" w:rsidRPr="0007479A" w:rsidRDefault="00251555"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251555" w:rsidRPr="0007479A" w14:paraId="5510EC53" w14:textId="074EEEE5" w:rsidTr="00882B16">
        <w:trPr>
          <w:cnfStyle w:val="000000100000" w:firstRow="0" w:lastRow="0" w:firstColumn="0" w:lastColumn="0" w:oddVBand="0" w:evenVBand="0" w:oddHBand="1" w:evenHBand="0" w:firstRowFirstColumn="0" w:firstRowLastColumn="0" w:lastRowFirstColumn="0" w:lastRowLastColumn="0"/>
          <w:trHeight w:val="617"/>
          <w:jc w:val="center"/>
        </w:trPr>
        <w:tc>
          <w:tcPr>
            <w:cnfStyle w:val="001000000000" w:firstRow="0" w:lastRow="0" w:firstColumn="1" w:lastColumn="0" w:oddVBand="0" w:evenVBand="0" w:oddHBand="0" w:evenHBand="0" w:firstRowFirstColumn="0" w:firstRowLastColumn="0" w:lastRowFirstColumn="0" w:lastRowLastColumn="0"/>
            <w:tcW w:w="763" w:type="dxa"/>
          </w:tcPr>
          <w:p w14:paraId="423EAB57" w14:textId="77777777" w:rsidR="00251555" w:rsidRPr="0007479A" w:rsidRDefault="00251555"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431" w:type="dxa"/>
          </w:tcPr>
          <w:p w14:paraId="793FF853" w14:textId="6E7A4E9F" w:rsidR="00251555" w:rsidRPr="0007479A" w:rsidRDefault="0025155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İbrahim KARAMANLIOĞLU</w:t>
            </w:r>
          </w:p>
        </w:tc>
        <w:tc>
          <w:tcPr>
            <w:tcW w:w="2568" w:type="dxa"/>
          </w:tcPr>
          <w:p w14:paraId="2626928C" w14:textId="77777777" w:rsidR="00251555" w:rsidRPr="0007479A" w:rsidRDefault="00251555"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081" w:type="dxa"/>
          </w:tcPr>
          <w:p w14:paraId="30D0CB38" w14:textId="77777777" w:rsidR="00251555" w:rsidRPr="0007479A" w:rsidRDefault="00251555"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251555" w:rsidRPr="0007479A" w14:paraId="7B160F90" w14:textId="090EF47B" w:rsidTr="00882B16">
        <w:trPr>
          <w:trHeight w:val="328"/>
          <w:jc w:val="center"/>
        </w:trPr>
        <w:tc>
          <w:tcPr>
            <w:cnfStyle w:val="001000000000" w:firstRow="0" w:lastRow="0" w:firstColumn="1" w:lastColumn="0" w:oddVBand="0" w:evenVBand="0" w:oddHBand="0" w:evenHBand="0" w:firstRowFirstColumn="0" w:firstRowLastColumn="0" w:lastRowFirstColumn="0" w:lastRowLastColumn="0"/>
            <w:tcW w:w="763" w:type="dxa"/>
          </w:tcPr>
          <w:p w14:paraId="054702D9" w14:textId="77777777" w:rsidR="00251555" w:rsidRPr="0007479A" w:rsidRDefault="00251555"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431" w:type="dxa"/>
          </w:tcPr>
          <w:p w14:paraId="1044F861" w14:textId="5B95AF29" w:rsidR="00251555" w:rsidRPr="0007479A" w:rsidRDefault="0025155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Leman BOZOK</w:t>
            </w:r>
          </w:p>
        </w:tc>
        <w:tc>
          <w:tcPr>
            <w:tcW w:w="2568" w:type="dxa"/>
          </w:tcPr>
          <w:p w14:paraId="40F967E5" w14:textId="77777777" w:rsidR="00251555" w:rsidRPr="0007479A" w:rsidRDefault="00251555"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081" w:type="dxa"/>
          </w:tcPr>
          <w:p w14:paraId="3B13A10C" w14:textId="77777777" w:rsidR="00251555" w:rsidRPr="0007479A" w:rsidRDefault="00251555"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251555" w:rsidRPr="0007479A" w14:paraId="59B585BB" w14:textId="466FAEA7" w:rsidTr="00882B16">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763" w:type="dxa"/>
          </w:tcPr>
          <w:p w14:paraId="18600F16" w14:textId="77777777" w:rsidR="00251555" w:rsidRPr="0007479A" w:rsidRDefault="00251555"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431" w:type="dxa"/>
          </w:tcPr>
          <w:p w14:paraId="382F7790" w14:textId="5548A350" w:rsidR="00251555" w:rsidRPr="0007479A" w:rsidRDefault="0025155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Özcan GEZER</w:t>
            </w:r>
          </w:p>
        </w:tc>
        <w:tc>
          <w:tcPr>
            <w:tcW w:w="2568" w:type="dxa"/>
          </w:tcPr>
          <w:p w14:paraId="100AAE7A" w14:textId="77777777" w:rsidR="00251555" w:rsidRPr="0007479A" w:rsidRDefault="00251555"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081" w:type="dxa"/>
          </w:tcPr>
          <w:p w14:paraId="04D425A9" w14:textId="77777777" w:rsidR="00251555" w:rsidRPr="0007479A" w:rsidRDefault="00251555"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251555" w:rsidRPr="0007479A" w14:paraId="18DC0C26" w14:textId="2C64B296" w:rsidTr="00882B16">
        <w:trPr>
          <w:trHeight w:val="309"/>
          <w:jc w:val="center"/>
        </w:trPr>
        <w:tc>
          <w:tcPr>
            <w:cnfStyle w:val="001000000000" w:firstRow="0" w:lastRow="0" w:firstColumn="1" w:lastColumn="0" w:oddVBand="0" w:evenVBand="0" w:oddHBand="0" w:evenHBand="0" w:firstRowFirstColumn="0" w:firstRowLastColumn="0" w:lastRowFirstColumn="0" w:lastRowLastColumn="0"/>
            <w:tcW w:w="763" w:type="dxa"/>
          </w:tcPr>
          <w:p w14:paraId="23D83FC3" w14:textId="77777777" w:rsidR="00251555" w:rsidRPr="0007479A" w:rsidRDefault="00251555"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431" w:type="dxa"/>
          </w:tcPr>
          <w:p w14:paraId="3A12D3BD" w14:textId="2B1ADBFD" w:rsidR="00251555" w:rsidRPr="0007479A" w:rsidRDefault="0025155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Tuğçe DEMİRBAŞ</w:t>
            </w:r>
          </w:p>
        </w:tc>
        <w:tc>
          <w:tcPr>
            <w:tcW w:w="2568" w:type="dxa"/>
          </w:tcPr>
          <w:p w14:paraId="7F51C077" w14:textId="77777777" w:rsidR="00251555" w:rsidRPr="0007479A" w:rsidRDefault="00251555"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081" w:type="dxa"/>
          </w:tcPr>
          <w:p w14:paraId="7E518804" w14:textId="77777777" w:rsidR="00251555" w:rsidRPr="0007479A" w:rsidRDefault="00251555"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251555" w:rsidRPr="0007479A" w14:paraId="58FE4BCE" w14:textId="34B02243" w:rsidTr="00882B16">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763" w:type="dxa"/>
          </w:tcPr>
          <w:p w14:paraId="4CCAC9AC" w14:textId="77777777" w:rsidR="00251555" w:rsidRPr="0007479A" w:rsidRDefault="00251555"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431" w:type="dxa"/>
          </w:tcPr>
          <w:p w14:paraId="1AA7AA59" w14:textId="3589C921" w:rsidR="00251555" w:rsidRPr="0007479A" w:rsidRDefault="0025155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İlke KAYYUMOĞLU</w:t>
            </w:r>
          </w:p>
        </w:tc>
        <w:tc>
          <w:tcPr>
            <w:tcW w:w="2568" w:type="dxa"/>
          </w:tcPr>
          <w:p w14:paraId="2D3ECA29" w14:textId="77777777" w:rsidR="00251555" w:rsidRPr="0007479A" w:rsidRDefault="00251555"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081" w:type="dxa"/>
          </w:tcPr>
          <w:p w14:paraId="5CDE58B7" w14:textId="77777777" w:rsidR="00251555" w:rsidRPr="0007479A" w:rsidRDefault="00251555"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181"/>
        <w:gridCol w:w="2866"/>
        <w:gridCol w:w="1959"/>
      </w:tblGrid>
      <w:tr w:rsidR="00A37937" w:rsidRPr="0007479A" w14:paraId="7AD53849" w14:textId="715E292E" w:rsidTr="00882B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7" w:type="dxa"/>
            <w:shd w:val="clear" w:color="auto" w:fill="943634" w:themeFill="accent2" w:themeFillShade="BF"/>
          </w:tcPr>
          <w:p w14:paraId="0C22EA15" w14:textId="77777777" w:rsidR="00A37937" w:rsidRPr="0007479A" w:rsidRDefault="00A37937"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181" w:type="dxa"/>
            <w:shd w:val="clear" w:color="auto" w:fill="943634" w:themeFill="accent2" w:themeFillShade="BF"/>
          </w:tcPr>
          <w:p w14:paraId="327ADA0F" w14:textId="77777777" w:rsidR="00A37937" w:rsidRPr="0007479A" w:rsidRDefault="00A37937"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866" w:type="dxa"/>
            <w:shd w:val="clear" w:color="auto" w:fill="943634" w:themeFill="accent2" w:themeFillShade="BF"/>
          </w:tcPr>
          <w:p w14:paraId="2E0C2E4B" w14:textId="77777777" w:rsidR="00A37937" w:rsidRPr="0007479A" w:rsidRDefault="00A37937"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1959" w:type="dxa"/>
            <w:shd w:val="clear" w:color="auto" w:fill="943634" w:themeFill="accent2" w:themeFillShade="BF"/>
          </w:tcPr>
          <w:p w14:paraId="2458B99B" w14:textId="77777777" w:rsidR="00A37937" w:rsidRPr="0007479A" w:rsidRDefault="00A37937"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A37937" w:rsidRPr="0007479A" w14:paraId="75C8176F" w14:textId="0152C055" w:rsidTr="00882B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7" w:type="dxa"/>
          </w:tcPr>
          <w:p w14:paraId="60DD4593" w14:textId="77777777" w:rsidR="00A37937" w:rsidRPr="0007479A" w:rsidRDefault="00A37937" w:rsidP="003D574C">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181" w:type="dxa"/>
          </w:tcPr>
          <w:p w14:paraId="23C2F863" w14:textId="5248444F" w:rsidR="00A37937" w:rsidRPr="0007479A" w:rsidRDefault="00A37937" w:rsidP="003D574C">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Adem SERT</w:t>
            </w:r>
          </w:p>
        </w:tc>
        <w:tc>
          <w:tcPr>
            <w:tcW w:w="2866" w:type="dxa"/>
          </w:tcPr>
          <w:p w14:paraId="09BFBB98" w14:textId="77777777" w:rsidR="00A37937" w:rsidRPr="0007479A" w:rsidRDefault="00A37937" w:rsidP="003D574C">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1959" w:type="dxa"/>
          </w:tcPr>
          <w:p w14:paraId="1B8C7097" w14:textId="77777777" w:rsidR="00A37937" w:rsidRPr="0007479A" w:rsidRDefault="00A37937" w:rsidP="003D574C">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A37937" w:rsidRPr="0007479A" w14:paraId="72A5590A" w14:textId="1946E08A" w:rsidTr="00882B16">
        <w:trPr>
          <w:jc w:val="center"/>
        </w:trPr>
        <w:tc>
          <w:tcPr>
            <w:cnfStyle w:val="001000000000" w:firstRow="0" w:lastRow="0" w:firstColumn="1" w:lastColumn="0" w:oddVBand="0" w:evenVBand="0" w:oddHBand="0" w:evenHBand="0" w:firstRowFirstColumn="0" w:firstRowLastColumn="0" w:lastRowFirstColumn="0" w:lastRowLastColumn="0"/>
            <w:tcW w:w="797" w:type="dxa"/>
          </w:tcPr>
          <w:p w14:paraId="18380193" w14:textId="77777777" w:rsidR="00A37937" w:rsidRPr="0007479A" w:rsidRDefault="00A37937" w:rsidP="003D574C">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181" w:type="dxa"/>
          </w:tcPr>
          <w:p w14:paraId="37A12ECF" w14:textId="4ED405E7" w:rsidR="00A37937" w:rsidRPr="0007479A" w:rsidRDefault="00A37937" w:rsidP="003D574C">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Emel ÖZANDAÇ EL</w:t>
            </w:r>
          </w:p>
        </w:tc>
        <w:tc>
          <w:tcPr>
            <w:tcW w:w="2866" w:type="dxa"/>
          </w:tcPr>
          <w:p w14:paraId="3D8D7CD6" w14:textId="77777777" w:rsidR="00A37937" w:rsidRPr="0007479A" w:rsidRDefault="00A37937" w:rsidP="003D574C">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1959" w:type="dxa"/>
          </w:tcPr>
          <w:p w14:paraId="77FAFC13" w14:textId="77777777" w:rsidR="00A37937" w:rsidRPr="0007479A" w:rsidRDefault="00A37937" w:rsidP="003D574C">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37937" w:rsidRPr="0007479A" w14:paraId="12524E02" w14:textId="38E3B5FF" w:rsidTr="00882B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7" w:type="dxa"/>
          </w:tcPr>
          <w:p w14:paraId="4C55C374" w14:textId="77777777" w:rsidR="00A37937" w:rsidRPr="0007479A" w:rsidRDefault="00A37937" w:rsidP="003D574C">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181" w:type="dxa"/>
          </w:tcPr>
          <w:p w14:paraId="1138057F" w14:textId="398D094A" w:rsidR="00A37937" w:rsidRPr="0007479A" w:rsidRDefault="00A37937" w:rsidP="003D574C">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Asiye CANPOLAT</w:t>
            </w:r>
          </w:p>
        </w:tc>
        <w:tc>
          <w:tcPr>
            <w:tcW w:w="2866" w:type="dxa"/>
          </w:tcPr>
          <w:p w14:paraId="2D379023" w14:textId="77777777" w:rsidR="00A37937" w:rsidRPr="0007479A" w:rsidRDefault="00A37937" w:rsidP="003D574C">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1959" w:type="dxa"/>
          </w:tcPr>
          <w:p w14:paraId="47A14EA1" w14:textId="77777777" w:rsidR="00A37937" w:rsidRPr="0007479A" w:rsidRDefault="00A37937" w:rsidP="003D574C">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37937" w:rsidRPr="0007479A" w14:paraId="4BD0BC74" w14:textId="63144B63" w:rsidTr="00882B16">
        <w:trPr>
          <w:jc w:val="center"/>
        </w:trPr>
        <w:tc>
          <w:tcPr>
            <w:cnfStyle w:val="001000000000" w:firstRow="0" w:lastRow="0" w:firstColumn="1" w:lastColumn="0" w:oddVBand="0" w:evenVBand="0" w:oddHBand="0" w:evenHBand="0" w:firstRowFirstColumn="0" w:firstRowLastColumn="0" w:lastRowFirstColumn="0" w:lastRowLastColumn="0"/>
            <w:tcW w:w="797" w:type="dxa"/>
          </w:tcPr>
          <w:p w14:paraId="7A875C31" w14:textId="77777777" w:rsidR="00A37937" w:rsidRPr="0007479A" w:rsidRDefault="00A37937" w:rsidP="003D574C">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181" w:type="dxa"/>
          </w:tcPr>
          <w:p w14:paraId="35E8D038" w14:textId="2D426B33" w:rsidR="00A37937" w:rsidRPr="0007479A" w:rsidRDefault="00A37937" w:rsidP="003D574C">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Pınar AZMAN</w:t>
            </w:r>
          </w:p>
        </w:tc>
        <w:tc>
          <w:tcPr>
            <w:tcW w:w="2866" w:type="dxa"/>
          </w:tcPr>
          <w:p w14:paraId="3F88B71B" w14:textId="77777777" w:rsidR="00A37937" w:rsidRPr="0007479A" w:rsidRDefault="00A37937" w:rsidP="003D574C">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1959" w:type="dxa"/>
          </w:tcPr>
          <w:p w14:paraId="7AE55A93" w14:textId="77777777" w:rsidR="00A37937" w:rsidRPr="0007479A" w:rsidRDefault="00A37937" w:rsidP="003D57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A37937" w:rsidRPr="0007479A" w14:paraId="1E0E6351" w14:textId="4F30FC17" w:rsidTr="003D574C">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797" w:type="dxa"/>
          </w:tcPr>
          <w:p w14:paraId="21DA7C25" w14:textId="77777777" w:rsidR="00A37937" w:rsidRPr="0007479A" w:rsidRDefault="00A37937" w:rsidP="003D574C">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181" w:type="dxa"/>
          </w:tcPr>
          <w:p w14:paraId="55D94E4A" w14:textId="460367AD" w:rsidR="00A37937" w:rsidRPr="0007479A" w:rsidRDefault="00A37937" w:rsidP="003D574C">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Veysel ÇETİN</w:t>
            </w:r>
          </w:p>
        </w:tc>
        <w:tc>
          <w:tcPr>
            <w:tcW w:w="2866" w:type="dxa"/>
          </w:tcPr>
          <w:p w14:paraId="0C9D453A" w14:textId="77777777" w:rsidR="00A37937" w:rsidRPr="0007479A" w:rsidRDefault="00A37937" w:rsidP="003D574C">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1959" w:type="dxa"/>
          </w:tcPr>
          <w:p w14:paraId="08757B78" w14:textId="77777777" w:rsidR="00A37937" w:rsidRPr="0007479A" w:rsidRDefault="00A37937" w:rsidP="003D57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3D574C">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246C39">
      <w:footerReference w:type="default" r:id="rId117"/>
      <w:pgSz w:w="11910" w:h="16840"/>
      <w:pgMar w:top="640" w:right="1280" w:bottom="280" w:left="1280" w:header="850" w:footer="283" w:gutter="0"/>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635D8" w14:textId="77777777" w:rsidR="00996C6C" w:rsidRDefault="00996C6C" w:rsidP="000C4EB0">
      <w:r>
        <w:separator/>
      </w:r>
    </w:p>
  </w:endnote>
  <w:endnote w:type="continuationSeparator" w:id="0">
    <w:p w14:paraId="0872BE98" w14:textId="77777777" w:rsidR="00996C6C" w:rsidRDefault="00996C6C"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altName w:val="Palatino Linotype"/>
    <w:panose1 w:val="02040602050305030304"/>
    <w:charset w:val="A2"/>
    <w:family w:val="roman"/>
    <w:pitch w:val="variable"/>
    <w:sig w:usb0="00000001" w:usb1="00000000" w:usb2="00000000" w:usb3="00000000" w:csb0="0000009F" w:csb1="00000000"/>
  </w:font>
  <w:font w:name="Monotype Corsiva">
    <w:altName w:val="Courier New"/>
    <w:panose1 w:val="03010101010201010101"/>
    <w:charset w:val="A2"/>
    <w:family w:val="script"/>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80AF0" w14:textId="77777777" w:rsidR="004B633A" w:rsidRPr="00110D5B" w:rsidRDefault="004B633A" w:rsidP="00110D5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1AB907AE" w:rsidR="004B633A" w:rsidRPr="00944ACC" w:rsidRDefault="004B633A">
    <w:pPr>
      <w:pStyle w:val="Altbilgi"/>
      <w:jc w:val="center"/>
      <w:rPr>
        <w:b/>
        <w:caps/>
        <w:color w:val="000000" w:themeColor="text1"/>
      </w:rPr>
    </w:pPr>
  </w:p>
  <w:p w14:paraId="1A5BC653" w14:textId="77777777" w:rsidR="004B633A" w:rsidRDefault="004B633A">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530A9" w14:textId="77777777" w:rsidR="00996C6C" w:rsidRDefault="00996C6C" w:rsidP="000C4EB0">
      <w:r>
        <w:separator/>
      </w:r>
    </w:p>
  </w:footnote>
  <w:footnote w:type="continuationSeparator" w:id="0">
    <w:p w14:paraId="3831A7BB" w14:textId="77777777" w:rsidR="00996C6C" w:rsidRDefault="00996C6C"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4B633A" w:rsidRDefault="004B633A">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4B633A" w:rsidRDefault="004B633A"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8420FB" w:rsidRDefault="008420FB" w:rsidP="000C4EB0"/>
                </w:txbxContent>
              </v:textbox>
            </v:shape>
          </w:pict>
        </mc:Fallback>
      </mc:AlternateContent>
    </w:r>
  </w:p>
  <w:p w14:paraId="1B58D82F" w14:textId="77777777" w:rsidR="004B633A" w:rsidRDefault="004B633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8B5007D"/>
    <w:multiLevelType w:val="hybridMultilevel"/>
    <w:tmpl w:val="E8DCF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1">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2">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2"/>
  </w:num>
  <w:num w:numId="7">
    <w:abstractNumId w:val="14"/>
  </w:num>
  <w:num w:numId="8">
    <w:abstractNumId w:val="7"/>
  </w:num>
  <w:num w:numId="9">
    <w:abstractNumId w:val="16"/>
  </w:num>
  <w:num w:numId="10">
    <w:abstractNumId w:val="21"/>
  </w:num>
  <w:num w:numId="11">
    <w:abstractNumId w:val="20"/>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 w:numId="31">
    <w:abstractNumId w:val="1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3760"/>
    <w:rsid w:val="000470AF"/>
    <w:rsid w:val="00051CF8"/>
    <w:rsid w:val="00051F0A"/>
    <w:rsid w:val="00053AA8"/>
    <w:rsid w:val="000635E4"/>
    <w:rsid w:val="0006490E"/>
    <w:rsid w:val="00066EFF"/>
    <w:rsid w:val="00070C0A"/>
    <w:rsid w:val="00074125"/>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2A26"/>
    <w:rsid w:val="000B432D"/>
    <w:rsid w:val="000C0DE3"/>
    <w:rsid w:val="000C2088"/>
    <w:rsid w:val="000C4272"/>
    <w:rsid w:val="000C4EB0"/>
    <w:rsid w:val="000C72B4"/>
    <w:rsid w:val="000C782D"/>
    <w:rsid w:val="000C7EE5"/>
    <w:rsid w:val="000D0834"/>
    <w:rsid w:val="000D23AE"/>
    <w:rsid w:val="000D2952"/>
    <w:rsid w:val="000D4B5D"/>
    <w:rsid w:val="000E31F2"/>
    <w:rsid w:val="000E4E12"/>
    <w:rsid w:val="000E7945"/>
    <w:rsid w:val="000F15A9"/>
    <w:rsid w:val="000F228E"/>
    <w:rsid w:val="000F255B"/>
    <w:rsid w:val="001077C9"/>
    <w:rsid w:val="00107F44"/>
    <w:rsid w:val="00110200"/>
    <w:rsid w:val="00110D5B"/>
    <w:rsid w:val="00111B48"/>
    <w:rsid w:val="00114E7C"/>
    <w:rsid w:val="00114F0A"/>
    <w:rsid w:val="00122ED6"/>
    <w:rsid w:val="001248CE"/>
    <w:rsid w:val="00125A1C"/>
    <w:rsid w:val="0012715E"/>
    <w:rsid w:val="00130014"/>
    <w:rsid w:val="0013102E"/>
    <w:rsid w:val="00133410"/>
    <w:rsid w:val="001438EF"/>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86EF9"/>
    <w:rsid w:val="00190902"/>
    <w:rsid w:val="00191122"/>
    <w:rsid w:val="00193CFA"/>
    <w:rsid w:val="00195080"/>
    <w:rsid w:val="0019593B"/>
    <w:rsid w:val="00197EAE"/>
    <w:rsid w:val="001A3C13"/>
    <w:rsid w:val="001A6CA2"/>
    <w:rsid w:val="001B1CC4"/>
    <w:rsid w:val="001B24D0"/>
    <w:rsid w:val="001B290A"/>
    <w:rsid w:val="001B41ED"/>
    <w:rsid w:val="001B6EBF"/>
    <w:rsid w:val="001C0237"/>
    <w:rsid w:val="001C2830"/>
    <w:rsid w:val="001C443A"/>
    <w:rsid w:val="001C5978"/>
    <w:rsid w:val="001C7E5B"/>
    <w:rsid w:val="001D0D9E"/>
    <w:rsid w:val="001D1036"/>
    <w:rsid w:val="001D1122"/>
    <w:rsid w:val="001D23EC"/>
    <w:rsid w:val="001D4D3C"/>
    <w:rsid w:val="001D5B3F"/>
    <w:rsid w:val="001E10DB"/>
    <w:rsid w:val="001E58BC"/>
    <w:rsid w:val="001E6DBD"/>
    <w:rsid w:val="001F3EEA"/>
    <w:rsid w:val="001F6FD1"/>
    <w:rsid w:val="0020041A"/>
    <w:rsid w:val="002013DF"/>
    <w:rsid w:val="002024BE"/>
    <w:rsid w:val="002028CA"/>
    <w:rsid w:val="00202DB0"/>
    <w:rsid w:val="00204A0E"/>
    <w:rsid w:val="002076C3"/>
    <w:rsid w:val="002076F2"/>
    <w:rsid w:val="00211391"/>
    <w:rsid w:val="00211958"/>
    <w:rsid w:val="00211A10"/>
    <w:rsid w:val="002123B6"/>
    <w:rsid w:val="002131AA"/>
    <w:rsid w:val="0021351A"/>
    <w:rsid w:val="00213D9B"/>
    <w:rsid w:val="00214A7E"/>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46C39"/>
    <w:rsid w:val="00251555"/>
    <w:rsid w:val="00255FC1"/>
    <w:rsid w:val="00260563"/>
    <w:rsid w:val="002608BA"/>
    <w:rsid w:val="0026124A"/>
    <w:rsid w:val="00262DD1"/>
    <w:rsid w:val="00265A6F"/>
    <w:rsid w:val="00267478"/>
    <w:rsid w:val="00273F78"/>
    <w:rsid w:val="00274371"/>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B3AC1"/>
    <w:rsid w:val="002B55B4"/>
    <w:rsid w:val="002C3711"/>
    <w:rsid w:val="002C7A6E"/>
    <w:rsid w:val="002D0D06"/>
    <w:rsid w:val="002D16A2"/>
    <w:rsid w:val="002D2594"/>
    <w:rsid w:val="002D3C2F"/>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2507"/>
    <w:rsid w:val="003469D2"/>
    <w:rsid w:val="00346EC1"/>
    <w:rsid w:val="00351923"/>
    <w:rsid w:val="00351D28"/>
    <w:rsid w:val="003526BB"/>
    <w:rsid w:val="0035605E"/>
    <w:rsid w:val="003566B7"/>
    <w:rsid w:val="00357FDF"/>
    <w:rsid w:val="00363241"/>
    <w:rsid w:val="003641B1"/>
    <w:rsid w:val="00364891"/>
    <w:rsid w:val="00365396"/>
    <w:rsid w:val="003669BA"/>
    <w:rsid w:val="00366CA6"/>
    <w:rsid w:val="00373619"/>
    <w:rsid w:val="0037648C"/>
    <w:rsid w:val="003777FA"/>
    <w:rsid w:val="0038163C"/>
    <w:rsid w:val="00381D17"/>
    <w:rsid w:val="003829D8"/>
    <w:rsid w:val="00383A26"/>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0996"/>
    <w:rsid w:val="003D2302"/>
    <w:rsid w:val="003D574C"/>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279C1"/>
    <w:rsid w:val="004328AF"/>
    <w:rsid w:val="00433754"/>
    <w:rsid w:val="0043792E"/>
    <w:rsid w:val="004419F4"/>
    <w:rsid w:val="004433BC"/>
    <w:rsid w:val="0044432C"/>
    <w:rsid w:val="00444F4F"/>
    <w:rsid w:val="00446C86"/>
    <w:rsid w:val="0044710C"/>
    <w:rsid w:val="00447E7B"/>
    <w:rsid w:val="0045429E"/>
    <w:rsid w:val="00455B90"/>
    <w:rsid w:val="00456AB9"/>
    <w:rsid w:val="00463A8D"/>
    <w:rsid w:val="00464BE5"/>
    <w:rsid w:val="00465296"/>
    <w:rsid w:val="00465DE4"/>
    <w:rsid w:val="00466ADC"/>
    <w:rsid w:val="00467B5F"/>
    <w:rsid w:val="004707C3"/>
    <w:rsid w:val="004723C4"/>
    <w:rsid w:val="00475D5B"/>
    <w:rsid w:val="00484585"/>
    <w:rsid w:val="00485F55"/>
    <w:rsid w:val="0049233E"/>
    <w:rsid w:val="00492468"/>
    <w:rsid w:val="00492D6E"/>
    <w:rsid w:val="00495C66"/>
    <w:rsid w:val="004A684D"/>
    <w:rsid w:val="004A6BF7"/>
    <w:rsid w:val="004B09EA"/>
    <w:rsid w:val="004B24BB"/>
    <w:rsid w:val="004B4D13"/>
    <w:rsid w:val="004B633A"/>
    <w:rsid w:val="004C11E4"/>
    <w:rsid w:val="004C24AD"/>
    <w:rsid w:val="004C32EA"/>
    <w:rsid w:val="004C5948"/>
    <w:rsid w:val="004C7BF7"/>
    <w:rsid w:val="004D05A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2498"/>
    <w:rsid w:val="005042F8"/>
    <w:rsid w:val="0050701C"/>
    <w:rsid w:val="005101C3"/>
    <w:rsid w:val="00513676"/>
    <w:rsid w:val="00513AE0"/>
    <w:rsid w:val="0051463C"/>
    <w:rsid w:val="005151D6"/>
    <w:rsid w:val="00515A5F"/>
    <w:rsid w:val="0052116F"/>
    <w:rsid w:val="00523C97"/>
    <w:rsid w:val="00524443"/>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A5227"/>
    <w:rsid w:val="005A6326"/>
    <w:rsid w:val="005A79DD"/>
    <w:rsid w:val="005B0646"/>
    <w:rsid w:val="005B12FA"/>
    <w:rsid w:val="005B1DE3"/>
    <w:rsid w:val="005B2F88"/>
    <w:rsid w:val="005B33FD"/>
    <w:rsid w:val="005B4AE7"/>
    <w:rsid w:val="005B6CB2"/>
    <w:rsid w:val="005B732A"/>
    <w:rsid w:val="005B7AD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3566"/>
    <w:rsid w:val="00616DF3"/>
    <w:rsid w:val="00620D4F"/>
    <w:rsid w:val="006247A6"/>
    <w:rsid w:val="00627755"/>
    <w:rsid w:val="006306ED"/>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B7676"/>
    <w:rsid w:val="006C10BC"/>
    <w:rsid w:val="006C1671"/>
    <w:rsid w:val="006C21D6"/>
    <w:rsid w:val="006C3E50"/>
    <w:rsid w:val="006C4A65"/>
    <w:rsid w:val="006C4DED"/>
    <w:rsid w:val="006C5529"/>
    <w:rsid w:val="006C5EA3"/>
    <w:rsid w:val="006C6EBC"/>
    <w:rsid w:val="006C7AC0"/>
    <w:rsid w:val="006D3CFF"/>
    <w:rsid w:val="006D4AB9"/>
    <w:rsid w:val="006D7AB0"/>
    <w:rsid w:val="006E0EB5"/>
    <w:rsid w:val="006E1570"/>
    <w:rsid w:val="006E5B1F"/>
    <w:rsid w:val="006E722F"/>
    <w:rsid w:val="007009D4"/>
    <w:rsid w:val="00701CC6"/>
    <w:rsid w:val="0070486D"/>
    <w:rsid w:val="00705F1E"/>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2E5F"/>
    <w:rsid w:val="007D4C61"/>
    <w:rsid w:val="007D54DC"/>
    <w:rsid w:val="007E359D"/>
    <w:rsid w:val="007E3930"/>
    <w:rsid w:val="007E5D73"/>
    <w:rsid w:val="007E6498"/>
    <w:rsid w:val="007E6942"/>
    <w:rsid w:val="007F270F"/>
    <w:rsid w:val="008023EF"/>
    <w:rsid w:val="0080433E"/>
    <w:rsid w:val="00804436"/>
    <w:rsid w:val="0080492E"/>
    <w:rsid w:val="00804DF6"/>
    <w:rsid w:val="00816A67"/>
    <w:rsid w:val="00817243"/>
    <w:rsid w:val="0081751C"/>
    <w:rsid w:val="00820CD5"/>
    <w:rsid w:val="0082366E"/>
    <w:rsid w:val="00831D04"/>
    <w:rsid w:val="00833F40"/>
    <w:rsid w:val="008346BC"/>
    <w:rsid w:val="008365E6"/>
    <w:rsid w:val="00836657"/>
    <w:rsid w:val="008371B4"/>
    <w:rsid w:val="00840271"/>
    <w:rsid w:val="00840E14"/>
    <w:rsid w:val="008420FB"/>
    <w:rsid w:val="00845C39"/>
    <w:rsid w:val="00846D98"/>
    <w:rsid w:val="00857E78"/>
    <w:rsid w:val="00860F4E"/>
    <w:rsid w:val="0086208A"/>
    <w:rsid w:val="00864004"/>
    <w:rsid w:val="00871275"/>
    <w:rsid w:val="00871FF4"/>
    <w:rsid w:val="00872CFB"/>
    <w:rsid w:val="00874BB9"/>
    <w:rsid w:val="00882B16"/>
    <w:rsid w:val="008857FB"/>
    <w:rsid w:val="00886332"/>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439"/>
    <w:rsid w:val="008C1ED3"/>
    <w:rsid w:val="008C42F3"/>
    <w:rsid w:val="008C6784"/>
    <w:rsid w:val="008C7591"/>
    <w:rsid w:val="008D0D65"/>
    <w:rsid w:val="008D696E"/>
    <w:rsid w:val="008D7915"/>
    <w:rsid w:val="008E0E96"/>
    <w:rsid w:val="008E30A9"/>
    <w:rsid w:val="008E3D30"/>
    <w:rsid w:val="008F0B2B"/>
    <w:rsid w:val="008F13E4"/>
    <w:rsid w:val="008F36D2"/>
    <w:rsid w:val="008F65E6"/>
    <w:rsid w:val="008F69CC"/>
    <w:rsid w:val="00905D90"/>
    <w:rsid w:val="00907412"/>
    <w:rsid w:val="00912316"/>
    <w:rsid w:val="009123C9"/>
    <w:rsid w:val="00913E56"/>
    <w:rsid w:val="00916631"/>
    <w:rsid w:val="0092224D"/>
    <w:rsid w:val="0092363D"/>
    <w:rsid w:val="00924351"/>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8C9"/>
    <w:rsid w:val="00954A38"/>
    <w:rsid w:val="00957FC6"/>
    <w:rsid w:val="00961BA6"/>
    <w:rsid w:val="00962910"/>
    <w:rsid w:val="00963920"/>
    <w:rsid w:val="0096412D"/>
    <w:rsid w:val="00967EC6"/>
    <w:rsid w:val="00974476"/>
    <w:rsid w:val="00987351"/>
    <w:rsid w:val="00994EED"/>
    <w:rsid w:val="00996C6C"/>
    <w:rsid w:val="009A20B8"/>
    <w:rsid w:val="009A528D"/>
    <w:rsid w:val="009A692D"/>
    <w:rsid w:val="009B0F98"/>
    <w:rsid w:val="009B0FFF"/>
    <w:rsid w:val="009B1C72"/>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3692F"/>
    <w:rsid w:val="00A37937"/>
    <w:rsid w:val="00A400ED"/>
    <w:rsid w:val="00A4087B"/>
    <w:rsid w:val="00A410F4"/>
    <w:rsid w:val="00A45425"/>
    <w:rsid w:val="00A45A0C"/>
    <w:rsid w:val="00A45A4C"/>
    <w:rsid w:val="00A46289"/>
    <w:rsid w:val="00A515B5"/>
    <w:rsid w:val="00A51BEB"/>
    <w:rsid w:val="00A51D91"/>
    <w:rsid w:val="00A533D3"/>
    <w:rsid w:val="00A6000A"/>
    <w:rsid w:val="00A65A46"/>
    <w:rsid w:val="00A66706"/>
    <w:rsid w:val="00A72218"/>
    <w:rsid w:val="00A7280D"/>
    <w:rsid w:val="00A74031"/>
    <w:rsid w:val="00A7446F"/>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C627E"/>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1679C"/>
    <w:rsid w:val="00B21BBA"/>
    <w:rsid w:val="00B21DC6"/>
    <w:rsid w:val="00B222F3"/>
    <w:rsid w:val="00B27B3C"/>
    <w:rsid w:val="00B27B8B"/>
    <w:rsid w:val="00B31008"/>
    <w:rsid w:val="00B31389"/>
    <w:rsid w:val="00B33AB9"/>
    <w:rsid w:val="00B33C63"/>
    <w:rsid w:val="00B346D8"/>
    <w:rsid w:val="00B35D92"/>
    <w:rsid w:val="00B36A70"/>
    <w:rsid w:val="00B41171"/>
    <w:rsid w:val="00B433D7"/>
    <w:rsid w:val="00B451BA"/>
    <w:rsid w:val="00B45DFF"/>
    <w:rsid w:val="00B502B2"/>
    <w:rsid w:val="00B52413"/>
    <w:rsid w:val="00B52C6D"/>
    <w:rsid w:val="00B55F55"/>
    <w:rsid w:val="00B5619A"/>
    <w:rsid w:val="00B62747"/>
    <w:rsid w:val="00B62FE2"/>
    <w:rsid w:val="00B67A59"/>
    <w:rsid w:val="00B73600"/>
    <w:rsid w:val="00B800A1"/>
    <w:rsid w:val="00B8256F"/>
    <w:rsid w:val="00B825D0"/>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BF6405"/>
    <w:rsid w:val="00C064EA"/>
    <w:rsid w:val="00C070E9"/>
    <w:rsid w:val="00C1291C"/>
    <w:rsid w:val="00C147B7"/>
    <w:rsid w:val="00C17EE3"/>
    <w:rsid w:val="00C21D13"/>
    <w:rsid w:val="00C233C1"/>
    <w:rsid w:val="00C23705"/>
    <w:rsid w:val="00C30B6B"/>
    <w:rsid w:val="00C33C97"/>
    <w:rsid w:val="00C35439"/>
    <w:rsid w:val="00C359B8"/>
    <w:rsid w:val="00C36B66"/>
    <w:rsid w:val="00C403E3"/>
    <w:rsid w:val="00C41AED"/>
    <w:rsid w:val="00C42349"/>
    <w:rsid w:val="00C44267"/>
    <w:rsid w:val="00C46FCA"/>
    <w:rsid w:val="00C4788C"/>
    <w:rsid w:val="00C50227"/>
    <w:rsid w:val="00C535A6"/>
    <w:rsid w:val="00C604CE"/>
    <w:rsid w:val="00C61FB9"/>
    <w:rsid w:val="00C71901"/>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6314"/>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1E2"/>
    <w:rsid w:val="00DB351A"/>
    <w:rsid w:val="00DC06F0"/>
    <w:rsid w:val="00DC0C9C"/>
    <w:rsid w:val="00DC1156"/>
    <w:rsid w:val="00DC17F7"/>
    <w:rsid w:val="00DC3B9A"/>
    <w:rsid w:val="00DC5FE6"/>
    <w:rsid w:val="00DC617B"/>
    <w:rsid w:val="00DD44C4"/>
    <w:rsid w:val="00DD74F0"/>
    <w:rsid w:val="00DE260B"/>
    <w:rsid w:val="00DE3F21"/>
    <w:rsid w:val="00DE5639"/>
    <w:rsid w:val="00DE7E22"/>
    <w:rsid w:val="00DF559B"/>
    <w:rsid w:val="00DF7413"/>
    <w:rsid w:val="00E02A70"/>
    <w:rsid w:val="00E06714"/>
    <w:rsid w:val="00E10EAD"/>
    <w:rsid w:val="00E1109E"/>
    <w:rsid w:val="00E13678"/>
    <w:rsid w:val="00E16080"/>
    <w:rsid w:val="00E17626"/>
    <w:rsid w:val="00E21F59"/>
    <w:rsid w:val="00E2431F"/>
    <w:rsid w:val="00E256E9"/>
    <w:rsid w:val="00E27771"/>
    <w:rsid w:val="00E27D7B"/>
    <w:rsid w:val="00E31964"/>
    <w:rsid w:val="00E32F88"/>
    <w:rsid w:val="00E33827"/>
    <w:rsid w:val="00E33BD6"/>
    <w:rsid w:val="00E342F3"/>
    <w:rsid w:val="00E421E9"/>
    <w:rsid w:val="00E425C5"/>
    <w:rsid w:val="00E426BB"/>
    <w:rsid w:val="00E43E88"/>
    <w:rsid w:val="00E4663E"/>
    <w:rsid w:val="00E4741F"/>
    <w:rsid w:val="00E47B3E"/>
    <w:rsid w:val="00E52D06"/>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B52E8"/>
    <w:rsid w:val="00EC0283"/>
    <w:rsid w:val="00EC04DF"/>
    <w:rsid w:val="00EC128B"/>
    <w:rsid w:val="00EC3D66"/>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26768"/>
    <w:rsid w:val="00F31F61"/>
    <w:rsid w:val="00F33469"/>
    <w:rsid w:val="00F335B4"/>
    <w:rsid w:val="00F40B24"/>
    <w:rsid w:val="00F41578"/>
    <w:rsid w:val="00F51111"/>
    <w:rsid w:val="00F53CAC"/>
    <w:rsid w:val="00F57885"/>
    <w:rsid w:val="00F57C81"/>
    <w:rsid w:val="00F62BBD"/>
    <w:rsid w:val="00F638D8"/>
    <w:rsid w:val="00F650BD"/>
    <w:rsid w:val="00F65C2C"/>
    <w:rsid w:val="00F673EA"/>
    <w:rsid w:val="00F70C10"/>
    <w:rsid w:val="00F718C0"/>
    <w:rsid w:val="00F7477B"/>
    <w:rsid w:val="00F74E9D"/>
    <w:rsid w:val="00F77EA5"/>
    <w:rsid w:val="00F823B8"/>
    <w:rsid w:val="00F824F0"/>
    <w:rsid w:val="00F826C1"/>
    <w:rsid w:val="00F83CFB"/>
    <w:rsid w:val="00F83F8C"/>
    <w:rsid w:val="00F871F9"/>
    <w:rsid w:val="00F91997"/>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Default">
    <w:name w:val="Default"/>
    <w:rsid w:val="00705F1E"/>
    <w:pPr>
      <w:widowControl/>
      <w:adjustRightInd w:val="0"/>
    </w:pPr>
    <w:rPr>
      <w:rFonts w:ascii="Tahoma" w:eastAsia="Times New Roman" w:hAnsi="Tahoma" w:cs="Tahoma"/>
      <w:color w:val="000000"/>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Default">
    <w:name w:val="Default"/>
    <w:rsid w:val="00705F1E"/>
    <w:pPr>
      <w:widowControl/>
      <w:adjustRightInd w:val="0"/>
    </w:pPr>
    <w:rPr>
      <w:rFonts w:ascii="Tahoma" w:eastAsia="Times New Roman" w:hAnsi="Tahoma" w:cs="Tahoma"/>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QuickStyle" Target="diagrams/quickStyle1.xml"/><Relationship Id="rId107" Type="http://schemas.openxmlformats.org/officeDocument/2006/relationships/diagramData" Target="diagrams/data18.xml"/><Relationship Id="rId11" Type="http://schemas.openxmlformats.org/officeDocument/2006/relationships/image" Target="media/image3.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5" Type="http://schemas.openxmlformats.org/officeDocument/2006/relationships/settings" Target="settings.xml"/><Relationship Id="rId61" Type="http://schemas.openxmlformats.org/officeDocument/2006/relationships/chart" Target="charts/chart1.xml"/><Relationship Id="rId82" Type="http://schemas.openxmlformats.org/officeDocument/2006/relationships/diagramData" Target="diagrams/data13.xml"/><Relationship Id="rId90" Type="http://schemas.openxmlformats.org/officeDocument/2006/relationships/diagramColors" Target="diagrams/colors14.xml"/><Relationship Id="rId95" Type="http://schemas.openxmlformats.org/officeDocument/2006/relationships/diagramColors" Target="diagrams/colors15.xml"/><Relationship Id="rId1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image" Target="media/image5.png"/><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diagramData" Target="diagrams/data9.xml"/><Relationship Id="rId64" Type="http://schemas.openxmlformats.org/officeDocument/2006/relationships/chart" Target="charts/chart4.xml"/><Relationship Id="rId69" Type="http://schemas.openxmlformats.org/officeDocument/2006/relationships/diagramQuickStyle" Target="diagrams/quickStyle10.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113" Type="http://schemas.openxmlformats.org/officeDocument/2006/relationships/diagramLayout" Target="diagrams/layout19.xml"/><Relationship Id="rId118" Type="http://schemas.openxmlformats.org/officeDocument/2006/relationships/fontTable" Target="fontTable.xml"/><Relationship Id="rId126" Type="http://schemas.microsoft.com/office/2011/relationships/people" Target="people.xml"/><Relationship Id="rId8" Type="http://schemas.openxmlformats.org/officeDocument/2006/relationships/endnotes" Target="endnotes.xml"/><Relationship Id="rId51" Type="http://schemas.openxmlformats.org/officeDocument/2006/relationships/diagramData" Target="diagrams/data8.xml"/><Relationship Id="rId72" Type="http://schemas.openxmlformats.org/officeDocument/2006/relationships/diagramData" Target="diagrams/data11.xml"/><Relationship Id="rId80" Type="http://schemas.openxmlformats.org/officeDocument/2006/relationships/diagramColors" Target="diagrams/colors12.xml"/><Relationship Id="rId85" Type="http://schemas.openxmlformats.org/officeDocument/2006/relationships/diagramColors" Target="diagrams/colors13.xml"/><Relationship Id="rId93" Type="http://schemas.openxmlformats.org/officeDocument/2006/relationships/diagramLayout" Target="diagrams/layout15.xml"/><Relationship Id="rId98" Type="http://schemas.openxmlformats.org/officeDocument/2006/relationships/diagramLayout" Target="diagrams/layout16.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Colors" Target="diagrams/colors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diagramColors" Target="diagrams/colors9.xml"/><Relationship Id="rId67" Type="http://schemas.openxmlformats.org/officeDocument/2006/relationships/diagramData" Target="diagrams/data10.xml"/><Relationship Id="rId103" Type="http://schemas.openxmlformats.org/officeDocument/2006/relationships/diagramLayout" Target="diagrams/layout17.xml"/><Relationship Id="rId108" Type="http://schemas.openxmlformats.org/officeDocument/2006/relationships/diagramLayout" Target="diagrams/layout18.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chart" Target="charts/chart2.xml"/><Relationship Id="rId70" Type="http://schemas.openxmlformats.org/officeDocument/2006/relationships/diagramColors" Target="diagrams/colors10.xml"/><Relationship Id="rId75" Type="http://schemas.openxmlformats.org/officeDocument/2006/relationships/diagramColors" Target="diagrams/colors11.xml"/><Relationship Id="rId83" Type="http://schemas.openxmlformats.org/officeDocument/2006/relationships/diagramLayout" Target="diagrams/layout13.xml"/><Relationship Id="rId88" Type="http://schemas.openxmlformats.org/officeDocument/2006/relationships/diagramLayout" Target="diagrams/layout14.xml"/><Relationship Id="rId91" Type="http://schemas.microsoft.com/office/2007/relationships/diagramDrawing" Target="diagrams/drawing14.xml"/><Relationship Id="rId96" Type="http://schemas.microsoft.com/office/2007/relationships/diagramDrawing" Target="diagrams/drawing15.xml"/><Relationship Id="rId111" Type="http://schemas.microsoft.com/office/2007/relationships/diagramDrawing" Target="diagrams/drawing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 Id="rId106" Type="http://schemas.microsoft.com/office/2007/relationships/diagramDrawing" Target="diagrams/drawing17.xml"/><Relationship Id="rId114" Type="http://schemas.openxmlformats.org/officeDocument/2006/relationships/diagramQuickStyle" Target="diagrams/quickStyle19.xml"/><Relationship Id="rId119"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4.jpeg"/><Relationship Id="rId18" Type="http://schemas.microsoft.com/office/2007/relationships/diagramDrawing" Target="diagrams/drawing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125" Type="http://schemas.microsoft.com/office/2011/relationships/commentsExtended" Target="commentsExtended.xml"/><Relationship Id="rId7" Type="http://schemas.openxmlformats.org/officeDocument/2006/relationships/footnotes" Target="foot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9</c:v>
                </c:pt>
                <c:pt idx="1">
                  <c:v>8</c:v>
                </c:pt>
                <c:pt idx="2">
                  <c:v>8</c:v>
                </c:pt>
                <c:pt idx="3">
                  <c:v>9</c:v>
                </c:pt>
                <c:pt idx="4">
                  <c:v>8</c:v>
                </c:pt>
                <c:pt idx="5">
                  <c:v>9</c:v>
                </c:pt>
                <c:pt idx="6">
                  <c:v>9</c:v>
                </c:pt>
                <c:pt idx="7">
                  <c:v>8</c:v>
                </c:pt>
                <c:pt idx="8">
                  <c:v>9</c:v>
                </c:pt>
                <c:pt idx="9">
                  <c:v>9</c:v>
                </c:pt>
                <c:pt idx="10">
                  <c:v>8</c:v>
                </c:pt>
                <c:pt idx="11">
                  <c:v>9</c:v>
                </c:pt>
                <c:pt idx="12">
                  <c:v>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1</c:v>
                </c:pt>
                <c:pt idx="2">
                  <c:v>1</c:v>
                </c:pt>
                <c:pt idx="3">
                  <c:v>0</c:v>
                </c:pt>
                <c:pt idx="4">
                  <c:v>1</c:v>
                </c:pt>
                <c:pt idx="5">
                  <c:v>0</c:v>
                </c:pt>
                <c:pt idx="6">
                  <c:v>0</c:v>
                </c:pt>
                <c:pt idx="7">
                  <c:v>1</c:v>
                </c:pt>
                <c:pt idx="8">
                  <c:v>0</c:v>
                </c:pt>
                <c:pt idx="9">
                  <c:v>0</c:v>
                </c:pt>
                <c:pt idx="10">
                  <c:v>1</c:v>
                </c:pt>
                <c:pt idx="11">
                  <c:v>0</c:v>
                </c:pt>
                <c:pt idx="12">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dLbls>
          <c:showLegendKey val="0"/>
          <c:showVal val="0"/>
          <c:showCatName val="0"/>
          <c:showSerName val="0"/>
          <c:showPercent val="0"/>
          <c:showBubbleSize val="0"/>
        </c:dLbls>
        <c:gapWidth val="182"/>
        <c:axId val="277593472"/>
        <c:axId val="277599360"/>
      </c:barChart>
      <c:catAx>
        <c:axId val="277593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77599360"/>
        <c:crosses val="autoZero"/>
        <c:auto val="1"/>
        <c:lblAlgn val="ctr"/>
        <c:lblOffset val="100"/>
        <c:noMultiLvlLbl val="0"/>
      </c:catAx>
      <c:valAx>
        <c:axId val="27759936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7759347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7</c:v>
                </c:pt>
                <c:pt idx="1">
                  <c:v>9</c:v>
                </c:pt>
                <c:pt idx="2">
                  <c:v>6</c:v>
                </c:pt>
                <c:pt idx="3">
                  <c:v>7</c:v>
                </c:pt>
                <c:pt idx="4">
                  <c:v>8</c:v>
                </c:pt>
                <c:pt idx="5">
                  <c:v>9</c:v>
                </c:pt>
                <c:pt idx="6">
                  <c:v>7</c:v>
                </c:pt>
                <c:pt idx="7">
                  <c:v>9</c:v>
                </c:pt>
                <c:pt idx="8">
                  <c:v>9</c:v>
                </c:pt>
                <c:pt idx="9">
                  <c:v>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1</c:v>
                </c:pt>
                <c:pt idx="1">
                  <c:v>0</c:v>
                </c:pt>
                <c:pt idx="2">
                  <c:v>2</c:v>
                </c:pt>
                <c:pt idx="3">
                  <c:v>1</c:v>
                </c:pt>
                <c:pt idx="4">
                  <c:v>1</c:v>
                </c:pt>
                <c:pt idx="5">
                  <c:v>0</c:v>
                </c:pt>
                <c:pt idx="6">
                  <c:v>1</c:v>
                </c:pt>
                <c:pt idx="7">
                  <c:v>0</c:v>
                </c:pt>
                <c:pt idx="8">
                  <c:v>0</c:v>
                </c:pt>
                <c:pt idx="9">
                  <c:v>0</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c:v>
                </c:pt>
                <c:pt idx="1">
                  <c:v>0</c:v>
                </c:pt>
                <c:pt idx="2">
                  <c:v>1</c:v>
                </c:pt>
                <c:pt idx="3">
                  <c:v>1</c:v>
                </c:pt>
                <c:pt idx="4">
                  <c:v>0</c:v>
                </c:pt>
                <c:pt idx="5">
                  <c:v>0</c:v>
                </c:pt>
                <c:pt idx="6">
                  <c:v>1</c:v>
                </c:pt>
                <c:pt idx="7">
                  <c:v>0</c:v>
                </c:pt>
                <c:pt idx="8">
                  <c:v>0</c:v>
                </c:pt>
                <c:pt idx="9">
                  <c:v>0</c:v>
                </c:pt>
              </c:numCache>
            </c:numRef>
          </c:val>
        </c:ser>
        <c:dLbls>
          <c:showLegendKey val="0"/>
          <c:showVal val="0"/>
          <c:showCatName val="0"/>
          <c:showSerName val="0"/>
          <c:showPercent val="0"/>
          <c:showBubbleSize val="0"/>
        </c:dLbls>
        <c:gapWidth val="182"/>
        <c:axId val="276892288"/>
        <c:axId val="276898176"/>
      </c:barChart>
      <c:catAx>
        <c:axId val="27689228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76898176"/>
        <c:crosses val="autoZero"/>
        <c:auto val="1"/>
        <c:lblAlgn val="ctr"/>
        <c:lblOffset val="100"/>
        <c:noMultiLvlLbl val="0"/>
      </c:catAx>
      <c:valAx>
        <c:axId val="27689817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7689228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Sayfa1!$B$2:$B$23</c:f>
              <c:numCache>
                <c:formatCode>General</c:formatCode>
                <c:ptCount val="22"/>
                <c:pt idx="0">
                  <c:v>7</c:v>
                </c:pt>
                <c:pt idx="1">
                  <c:v>9</c:v>
                </c:pt>
                <c:pt idx="2">
                  <c:v>8</c:v>
                </c:pt>
                <c:pt idx="3">
                  <c:v>9</c:v>
                </c:pt>
                <c:pt idx="4">
                  <c:v>9</c:v>
                </c:pt>
                <c:pt idx="5">
                  <c:v>7</c:v>
                </c:pt>
                <c:pt idx="6">
                  <c:v>9</c:v>
                </c:pt>
                <c:pt idx="7">
                  <c:v>9</c:v>
                </c:pt>
                <c:pt idx="8">
                  <c:v>9</c:v>
                </c:pt>
                <c:pt idx="9">
                  <c:v>9</c:v>
                </c:pt>
                <c:pt idx="10">
                  <c:v>8</c:v>
                </c:pt>
                <c:pt idx="11">
                  <c:v>9</c:v>
                </c:pt>
                <c:pt idx="12">
                  <c:v>8</c:v>
                </c:pt>
                <c:pt idx="13">
                  <c:v>7</c:v>
                </c:pt>
                <c:pt idx="14">
                  <c:v>0</c:v>
                </c:pt>
                <c:pt idx="15">
                  <c:v>6</c:v>
                </c:pt>
                <c:pt idx="16">
                  <c:v>8</c:v>
                </c:pt>
                <c:pt idx="17">
                  <c:v>9</c:v>
                </c:pt>
                <c:pt idx="18">
                  <c:v>9</c:v>
                </c:pt>
                <c:pt idx="19">
                  <c:v>9</c:v>
                </c:pt>
                <c:pt idx="20">
                  <c:v>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Sayfa1!$C$2:$C$23</c:f>
              <c:numCache>
                <c:formatCode>General</c:formatCode>
                <c:ptCount val="22"/>
                <c:pt idx="0">
                  <c:v>2</c:v>
                </c:pt>
                <c:pt idx="1">
                  <c:v>0</c:v>
                </c:pt>
                <c:pt idx="2">
                  <c:v>1</c:v>
                </c:pt>
                <c:pt idx="3">
                  <c:v>0</c:v>
                </c:pt>
                <c:pt idx="4">
                  <c:v>0</c:v>
                </c:pt>
                <c:pt idx="5">
                  <c:v>1</c:v>
                </c:pt>
                <c:pt idx="6">
                  <c:v>0</c:v>
                </c:pt>
                <c:pt idx="7">
                  <c:v>0</c:v>
                </c:pt>
                <c:pt idx="8">
                  <c:v>0</c:v>
                </c:pt>
                <c:pt idx="9">
                  <c:v>0</c:v>
                </c:pt>
                <c:pt idx="10">
                  <c:v>1</c:v>
                </c:pt>
                <c:pt idx="11">
                  <c:v>0</c:v>
                </c:pt>
                <c:pt idx="12">
                  <c:v>1</c:v>
                </c:pt>
                <c:pt idx="13">
                  <c:v>1</c:v>
                </c:pt>
                <c:pt idx="14">
                  <c:v>0</c:v>
                </c:pt>
                <c:pt idx="15">
                  <c:v>2</c:v>
                </c:pt>
                <c:pt idx="16">
                  <c:v>1</c:v>
                </c:pt>
                <c:pt idx="17">
                  <c:v>0</c:v>
                </c:pt>
                <c:pt idx="18">
                  <c:v>0</c:v>
                </c:pt>
                <c:pt idx="19">
                  <c:v>0</c:v>
                </c:pt>
                <c:pt idx="20">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Sayfa1!$D$2:$D$23</c:f>
              <c:numCache>
                <c:formatCode>General</c:formatCode>
                <c:ptCount val="22"/>
                <c:pt idx="0">
                  <c:v>0</c:v>
                </c:pt>
                <c:pt idx="1">
                  <c:v>0</c:v>
                </c:pt>
                <c:pt idx="2">
                  <c:v>0</c:v>
                </c:pt>
                <c:pt idx="3">
                  <c:v>0</c:v>
                </c:pt>
                <c:pt idx="4">
                  <c:v>0</c:v>
                </c:pt>
                <c:pt idx="5">
                  <c:v>1</c:v>
                </c:pt>
                <c:pt idx="6">
                  <c:v>0</c:v>
                </c:pt>
                <c:pt idx="7">
                  <c:v>0</c:v>
                </c:pt>
                <c:pt idx="8">
                  <c:v>0</c:v>
                </c:pt>
                <c:pt idx="9">
                  <c:v>0</c:v>
                </c:pt>
                <c:pt idx="10">
                  <c:v>0</c:v>
                </c:pt>
                <c:pt idx="11">
                  <c:v>0</c:v>
                </c:pt>
                <c:pt idx="12">
                  <c:v>0</c:v>
                </c:pt>
                <c:pt idx="13">
                  <c:v>1</c:v>
                </c:pt>
                <c:pt idx="14">
                  <c:v>9</c:v>
                </c:pt>
                <c:pt idx="15">
                  <c:v>1</c:v>
                </c:pt>
                <c:pt idx="16">
                  <c:v>0</c:v>
                </c:pt>
                <c:pt idx="17">
                  <c:v>0</c:v>
                </c:pt>
                <c:pt idx="18">
                  <c:v>0</c:v>
                </c:pt>
                <c:pt idx="19">
                  <c:v>0</c:v>
                </c:pt>
                <c:pt idx="20">
                  <c:v>0</c:v>
                </c:pt>
              </c:numCache>
            </c:numRef>
          </c:val>
        </c:ser>
        <c:dLbls>
          <c:showLegendKey val="0"/>
          <c:showVal val="0"/>
          <c:showCatName val="0"/>
          <c:showSerName val="0"/>
          <c:showPercent val="0"/>
          <c:showBubbleSize val="0"/>
        </c:dLbls>
        <c:gapWidth val="182"/>
        <c:axId val="277703680"/>
        <c:axId val="277705472"/>
      </c:barChart>
      <c:catAx>
        <c:axId val="2777036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77705472"/>
        <c:crosses val="autoZero"/>
        <c:auto val="0"/>
        <c:lblAlgn val="ctr"/>
        <c:lblOffset val="100"/>
        <c:noMultiLvlLbl val="0"/>
      </c:catAx>
      <c:valAx>
        <c:axId val="277705472"/>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7770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90</c:v>
                </c:pt>
                <c:pt idx="1">
                  <c:v>93</c:v>
                </c:pt>
                <c:pt idx="2">
                  <c:v>85</c:v>
                </c:pt>
                <c:pt idx="3">
                  <c:v>90</c:v>
                </c:pt>
                <c:pt idx="4">
                  <c:v>93</c:v>
                </c:pt>
                <c:pt idx="5">
                  <c:v>85</c:v>
                </c:pt>
                <c:pt idx="6">
                  <c:v>93</c:v>
                </c:pt>
                <c:pt idx="7">
                  <c:v>90</c:v>
                </c:pt>
                <c:pt idx="8">
                  <c:v>90</c:v>
                </c:pt>
                <c:pt idx="9">
                  <c:v>93</c:v>
                </c:pt>
                <c:pt idx="10">
                  <c:v>93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3</c:v>
                </c:pt>
                <c:pt idx="1">
                  <c:v>0</c:v>
                </c:pt>
                <c:pt idx="2">
                  <c:v>7</c:v>
                </c:pt>
                <c:pt idx="3">
                  <c:v>3</c:v>
                </c:pt>
                <c:pt idx="4">
                  <c:v>0</c:v>
                </c:pt>
                <c:pt idx="5">
                  <c:v>5</c:v>
                </c:pt>
                <c:pt idx="6">
                  <c:v>0</c:v>
                </c:pt>
                <c:pt idx="7">
                  <c:v>2</c:v>
                </c:pt>
                <c:pt idx="8">
                  <c:v>1</c:v>
                </c:pt>
                <c:pt idx="9">
                  <c:v>0</c:v>
                </c:pt>
                <c:pt idx="10">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0</c:v>
                </c:pt>
                <c:pt idx="1">
                  <c:v>0</c:v>
                </c:pt>
                <c:pt idx="2">
                  <c:v>1</c:v>
                </c:pt>
                <c:pt idx="3">
                  <c:v>0</c:v>
                </c:pt>
                <c:pt idx="4">
                  <c:v>0</c:v>
                </c:pt>
                <c:pt idx="5">
                  <c:v>3</c:v>
                </c:pt>
                <c:pt idx="6">
                  <c:v>0</c:v>
                </c:pt>
                <c:pt idx="7">
                  <c:v>1</c:v>
                </c:pt>
                <c:pt idx="8">
                  <c:v>2</c:v>
                </c:pt>
                <c:pt idx="9">
                  <c:v>0</c:v>
                </c:pt>
                <c:pt idx="10">
                  <c:v>0</c:v>
                </c:pt>
              </c:numCache>
            </c:numRef>
          </c:val>
        </c:ser>
        <c:dLbls>
          <c:showLegendKey val="0"/>
          <c:showVal val="0"/>
          <c:showCatName val="0"/>
          <c:showSerName val="0"/>
          <c:showPercent val="0"/>
          <c:showBubbleSize val="0"/>
        </c:dLbls>
        <c:gapWidth val="182"/>
        <c:axId val="277095552"/>
        <c:axId val="277097088"/>
      </c:barChart>
      <c:catAx>
        <c:axId val="2770955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77097088"/>
        <c:crosses val="autoZero"/>
        <c:auto val="1"/>
        <c:lblAlgn val="ctr"/>
        <c:lblOffset val="100"/>
        <c:noMultiLvlLbl val="0"/>
      </c:catAx>
      <c:valAx>
        <c:axId val="27709708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7709555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90</c:v>
                </c:pt>
                <c:pt idx="1">
                  <c:v>93</c:v>
                </c:pt>
                <c:pt idx="2">
                  <c:v>80</c:v>
                </c:pt>
                <c:pt idx="3">
                  <c:v>85</c:v>
                </c:pt>
                <c:pt idx="4">
                  <c:v>93</c:v>
                </c:pt>
                <c:pt idx="5">
                  <c:v>85</c:v>
                </c:pt>
                <c:pt idx="6">
                  <c:v>89</c:v>
                </c:pt>
                <c:pt idx="7">
                  <c:v>90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c:v>
                </c:pt>
                <c:pt idx="1">
                  <c:v>0</c:v>
                </c:pt>
                <c:pt idx="2">
                  <c:v>8</c:v>
                </c:pt>
                <c:pt idx="3">
                  <c:v>5</c:v>
                </c:pt>
                <c:pt idx="4">
                  <c:v>0</c:v>
                </c:pt>
                <c:pt idx="5">
                  <c:v>8</c:v>
                </c:pt>
                <c:pt idx="6">
                  <c:v>2</c:v>
                </c:pt>
                <c:pt idx="7">
                  <c:v>2</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2</c:v>
                </c:pt>
                <c:pt idx="1">
                  <c:v>0</c:v>
                </c:pt>
                <c:pt idx="2">
                  <c:v>5</c:v>
                </c:pt>
                <c:pt idx="3">
                  <c:v>3</c:v>
                </c:pt>
                <c:pt idx="4">
                  <c:v>0</c:v>
                </c:pt>
                <c:pt idx="5">
                  <c:v>0</c:v>
                </c:pt>
                <c:pt idx="6">
                  <c:v>1</c:v>
                </c:pt>
                <c:pt idx="7">
                  <c:v>67</c:v>
                </c:pt>
              </c:numCache>
            </c:numRef>
          </c:val>
        </c:ser>
        <c:dLbls>
          <c:showLegendKey val="0"/>
          <c:showVal val="0"/>
          <c:showCatName val="0"/>
          <c:showSerName val="0"/>
          <c:showPercent val="0"/>
          <c:showBubbleSize val="0"/>
        </c:dLbls>
        <c:gapWidth val="182"/>
        <c:axId val="277832064"/>
        <c:axId val="277833600"/>
      </c:barChart>
      <c:catAx>
        <c:axId val="2778320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77833600"/>
        <c:crosses val="autoZero"/>
        <c:auto val="1"/>
        <c:lblAlgn val="ctr"/>
        <c:lblOffset val="100"/>
        <c:noMultiLvlLbl val="0"/>
      </c:catAx>
      <c:valAx>
        <c:axId val="27783360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7783206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manualLayout>
          <c:layoutTarget val="inner"/>
          <c:xMode val="edge"/>
          <c:yMode val="edge"/>
          <c:x val="0.49704458721800882"/>
          <c:y val="0.11000111871261994"/>
          <c:w val="0.46639666802696678"/>
          <c:h val="0.84248150841805836"/>
        </c:manualLayout>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80</c:v>
                </c:pt>
                <c:pt idx="1">
                  <c:v>90</c:v>
                </c:pt>
                <c:pt idx="2">
                  <c:v>87</c:v>
                </c:pt>
                <c:pt idx="3">
                  <c:v>90</c:v>
                </c:pt>
                <c:pt idx="4">
                  <c:v>93</c:v>
                </c:pt>
                <c:pt idx="5">
                  <c:v>93</c:v>
                </c:pt>
                <c:pt idx="6">
                  <c:v>90</c:v>
                </c:pt>
                <c:pt idx="7">
                  <c:v>93</c:v>
                </c:pt>
                <c:pt idx="8">
                  <c:v>90</c:v>
                </c:pt>
                <c:pt idx="9">
                  <c:v>15</c:v>
                </c:pt>
                <c:pt idx="10">
                  <c:v>75</c:v>
                </c:pt>
                <c:pt idx="11">
                  <c:v>85</c:v>
                </c:pt>
                <c:pt idx="12">
                  <c:v>82</c:v>
                </c:pt>
                <c:pt idx="13">
                  <c:v>88</c:v>
                </c:pt>
                <c:pt idx="14">
                  <c:v>90</c:v>
                </c:pt>
                <c:pt idx="15">
                  <c:v>90</c:v>
                </c:pt>
                <c:pt idx="16">
                  <c:v>90</c:v>
                </c:pt>
                <c:pt idx="17">
                  <c:v>93</c:v>
                </c:pt>
                <c:pt idx="18">
                  <c:v>93</c:v>
                </c:pt>
                <c:pt idx="19">
                  <c:v>93</c:v>
                </c:pt>
                <c:pt idx="20">
                  <c:v>88</c:v>
                </c:pt>
                <c:pt idx="21">
                  <c:v>88</c:v>
                </c:pt>
                <c:pt idx="22">
                  <c:v>90</c:v>
                </c:pt>
                <c:pt idx="23">
                  <c:v>90</c:v>
                </c:pt>
                <c:pt idx="24">
                  <c:v>85</c:v>
                </c:pt>
                <c:pt idx="25">
                  <c:v>85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8</c:v>
                </c:pt>
                <c:pt idx="1">
                  <c:v>1</c:v>
                </c:pt>
                <c:pt idx="2">
                  <c:v>3</c:v>
                </c:pt>
                <c:pt idx="3">
                  <c:v>0</c:v>
                </c:pt>
                <c:pt idx="4">
                  <c:v>0</c:v>
                </c:pt>
                <c:pt idx="5">
                  <c:v>0</c:v>
                </c:pt>
                <c:pt idx="6">
                  <c:v>0</c:v>
                </c:pt>
                <c:pt idx="7">
                  <c:v>0</c:v>
                </c:pt>
                <c:pt idx="8">
                  <c:v>1</c:v>
                </c:pt>
                <c:pt idx="9">
                  <c:v>72</c:v>
                </c:pt>
                <c:pt idx="10">
                  <c:v>13</c:v>
                </c:pt>
                <c:pt idx="11">
                  <c:v>1</c:v>
                </c:pt>
                <c:pt idx="12">
                  <c:v>5</c:v>
                </c:pt>
                <c:pt idx="13">
                  <c:v>0</c:v>
                </c:pt>
                <c:pt idx="14">
                  <c:v>0</c:v>
                </c:pt>
                <c:pt idx="15">
                  <c:v>0</c:v>
                </c:pt>
                <c:pt idx="16">
                  <c:v>0</c:v>
                </c:pt>
                <c:pt idx="17">
                  <c:v>0</c:v>
                </c:pt>
                <c:pt idx="18">
                  <c:v>0</c:v>
                </c:pt>
                <c:pt idx="19">
                  <c:v>0</c:v>
                </c:pt>
                <c:pt idx="20">
                  <c:v>0</c:v>
                </c:pt>
                <c:pt idx="21">
                  <c:v>0</c:v>
                </c:pt>
                <c:pt idx="22">
                  <c:v>0</c:v>
                </c:pt>
                <c:pt idx="23">
                  <c:v>0</c:v>
                </c:pt>
                <c:pt idx="24">
                  <c:v>3</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5</c:v>
                </c:pt>
                <c:pt idx="1">
                  <c:v>2</c:v>
                </c:pt>
                <c:pt idx="2">
                  <c:v>3</c:v>
                </c:pt>
                <c:pt idx="3">
                  <c:v>3</c:v>
                </c:pt>
                <c:pt idx="4">
                  <c:v>0</c:v>
                </c:pt>
                <c:pt idx="5">
                  <c:v>0</c:v>
                </c:pt>
                <c:pt idx="6">
                  <c:v>3</c:v>
                </c:pt>
                <c:pt idx="7">
                  <c:v>0</c:v>
                </c:pt>
                <c:pt idx="8">
                  <c:v>2</c:v>
                </c:pt>
                <c:pt idx="9">
                  <c:v>6</c:v>
                </c:pt>
                <c:pt idx="10">
                  <c:v>5</c:v>
                </c:pt>
                <c:pt idx="11">
                  <c:v>5</c:v>
                </c:pt>
                <c:pt idx="12">
                  <c:v>6</c:v>
                </c:pt>
                <c:pt idx="13">
                  <c:v>5</c:v>
                </c:pt>
                <c:pt idx="14">
                  <c:v>3</c:v>
                </c:pt>
                <c:pt idx="15">
                  <c:v>3</c:v>
                </c:pt>
                <c:pt idx="16">
                  <c:v>3</c:v>
                </c:pt>
                <c:pt idx="17">
                  <c:v>0</c:v>
                </c:pt>
                <c:pt idx="18">
                  <c:v>0</c:v>
                </c:pt>
                <c:pt idx="19">
                  <c:v>0</c:v>
                </c:pt>
                <c:pt idx="20">
                  <c:v>5</c:v>
                </c:pt>
                <c:pt idx="21">
                  <c:v>5</c:v>
                </c:pt>
                <c:pt idx="22">
                  <c:v>3</c:v>
                </c:pt>
                <c:pt idx="23">
                  <c:v>3</c:v>
                </c:pt>
                <c:pt idx="24">
                  <c:v>5</c:v>
                </c:pt>
                <c:pt idx="25">
                  <c:v>5</c:v>
                </c:pt>
              </c:numCache>
            </c:numRef>
          </c:val>
        </c:ser>
        <c:dLbls>
          <c:showLegendKey val="0"/>
          <c:showVal val="0"/>
          <c:showCatName val="0"/>
          <c:showSerName val="0"/>
          <c:showPercent val="0"/>
          <c:showBubbleSize val="0"/>
        </c:dLbls>
        <c:gapWidth val="182"/>
        <c:axId val="277518976"/>
        <c:axId val="277541248"/>
      </c:barChart>
      <c:catAx>
        <c:axId val="2775189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77541248"/>
        <c:crosses val="autoZero"/>
        <c:auto val="1"/>
        <c:lblAlgn val="ctr"/>
        <c:lblOffset val="100"/>
        <c:noMultiLvlLbl val="0"/>
      </c:catAx>
      <c:valAx>
        <c:axId val="27754124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77518976"/>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1A5655F4-7BD4-4045-BA32-E3B18725FCD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38D919B-8F34-40E6-90DA-8A796AF26469}" type="presOf" srcId="{BDBF99DF-0B36-4C9A-899F-AEA5652BFC10}" destId="{20C95AB1-304B-4E67-8770-C119D9541A12}" srcOrd="0" destOrd="0" presId="urn:microsoft.com/office/officeart/2005/8/layout/vList2"/>
    <dgm:cxn modelId="{2C857595-61F7-4148-9D4A-6D006309E55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B6ADC26D-B2E9-4C4E-B6E4-CBB6AD06F70D}" type="presOf" srcId="{DC6A5C6C-A6FD-441A-BC41-D4E26F557628}" destId="{5C76E221-16AB-460C-B01F-31CE522C0E51}" srcOrd="0" destOrd="0" presId="urn:microsoft.com/office/officeart/2005/8/layout/vList2"/>
    <dgm:cxn modelId="{8483CB74-0E1E-45C6-89EB-BE091F3914A0}" type="presOf" srcId="{BDBF99DF-0B36-4C9A-899F-AEA5652BFC10}" destId="{20C95AB1-304B-4E67-8770-C119D9541A12}" srcOrd="0" destOrd="0" presId="urn:microsoft.com/office/officeart/2005/8/layout/vList2"/>
    <dgm:cxn modelId="{01EF6360-2CDF-4541-AA02-C108A74F5F6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72D5510-7718-4B01-AFEE-24D46986125A}" type="presOf" srcId="{BDBF99DF-0B36-4C9A-899F-AEA5652BFC10}" destId="{20C95AB1-304B-4E67-8770-C119D9541A12}" srcOrd="0" destOrd="0" presId="urn:microsoft.com/office/officeart/2005/8/layout/vList2"/>
    <dgm:cxn modelId="{ED5FB804-C9D2-46D4-BDB4-DA5D19A87F9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CC9E21C-EE8D-46D9-8C52-5F6C7477F9F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3B4D245-D35E-464A-97A1-391DD01238AB}" type="presOf" srcId="{BDBF99DF-0B36-4C9A-899F-AEA5652BFC10}" destId="{20C95AB1-304B-4E67-8770-C119D9541A12}" srcOrd="0" destOrd="0" presId="urn:microsoft.com/office/officeart/2005/8/layout/vList2"/>
    <dgm:cxn modelId="{B28095CF-41FD-4B62-B34E-28106814EE0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A5A7C9E-F2FE-487A-9762-8C72584F6FC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B6BFA030-478E-4A05-A3A8-A4AD1B17F9B4}" type="presOf" srcId="{DC6A5C6C-A6FD-441A-BC41-D4E26F557628}" destId="{5C76E221-16AB-460C-B01F-31CE522C0E51}" srcOrd="0" destOrd="0" presId="urn:microsoft.com/office/officeart/2005/8/layout/vList2"/>
    <dgm:cxn modelId="{E2DFC771-F919-4174-8A3B-FA6B0F0259DB}" type="presOf" srcId="{BDBF99DF-0B36-4C9A-899F-AEA5652BFC10}" destId="{20C95AB1-304B-4E67-8770-C119D9541A12}" srcOrd="0" destOrd="0" presId="urn:microsoft.com/office/officeart/2005/8/layout/vList2"/>
    <dgm:cxn modelId="{DF3839B6-8405-475F-8CFC-CE1686F012B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CB1FF89-8718-4905-BFC0-7D7AAE0EBD48}" type="presOf" srcId="{BDBF99DF-0B36-4C9A-899F-AEA5652BFC10}" destId="{20C95AB1-304B-4E67-8770-C119D9541A12}" srcOrd="0" destOrd="0" presId="urn:microsoft.com/office/officeart/2005/8/layout/vList2"/>
    <dgm:cxn modelId="{770354F3-409D-4C5B-87CF-7735144628A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B0074AC-B1C4-4532-9C73-EFF431E17E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3F77D76-EFED-45D1-80A4-7D92D4DFDDB7}" type="presOf" srcId="{DC6A5C6C-A6FD-441A-BC41-D4E26F557628}" destId="{5C76E221-16AB-460C-B01F-31CE522C0E51}" srcOrd="0" destOrd="0" presId="urn:microsoft.com/office/officeart/2005/8/layout/vList2"/>
    <dgm:cxn modelId="{A20B683C-0EC6-460A-8E7C-317CF61812F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3F8A7B7-D7C1-4970-8C0E-2DF75DF87A9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05BAB89-B529-4310-BD0C-D090EE118EF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7C86B1-E312-422F-9F69-09484502D0AC}" type="presOf" srcId="{BDBF99DF-0B36-4C9A-899F-AEA5652BFC10}" destId="{20C95AB1-304B-4E67-8770-C119D9541A12}" srcOrd="0" destOrd="0" presId="urn:microsoft.com/office/officeart/2005/8/layout/vList2"/>
    <dgm:cxn modelId="{5F069F0C-3214-4388-AE23-27350AD163A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550C310-004F-48DD-A4F6-C77DDCFB953F}" type="presOf" srcId="{BDBF99DF-0B36-4C9A-899F-AEA5652BFC10}" destId="{20C95AB1-304B-4E67-8770-C119D9541A12}" srcOrd="0" destOrd="0" presId="urn:microsoft.com/office/officeart/2005/8/layout/vList2"/>
    <dgm:cxn modelId="{885AFE3A-99CA-4406-A78E-482A5662647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3D7AC38-0062-4833-A683-0435F0868E0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E4681F5-351B-47D8-B7A0-671D8814DA6A}" type="presOf" srcId="{BDBF99DF-0B36-4C9A-899F-AEA5652BFC10}" destId="{20C95AB1-304B-4E67-8770-C119D9541A12}" srcOrd="0" destOrd="0" presId="urn:microsoft.com/office/officeart/2005/8/layout/vList2"/>
    <dgm:cxn modelId="{C3660CAD-B09B-4343-B52E-7538CAFE919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C315E76-79A1-4007-A7F5-3165D009B0A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AB2E5D54-BAD9-41B3-8064-7520759E4E62}" type="presOf" srcId="{BC142BFD-CED4-42EA-AFD8-1544438F76E0}" destId="{66A2A8C1-3B7C-4D36-A00A-9C53871160BD}" srcOrd="0" destOrd="0" presId="urn:microsoft.com/office/officeart/2005/8/layout/hierarchy1"/>
    <dgm:cxn modelId="{160FC983-9F40-4A30-ABFC-EDA5F3345267}" type="presOf" srcId="{57C2CA10-C864-4A97-AFAC-F0C45C5C6768}" destId="{EEC82BA3-BF24-4ED2-8522-D5E3E1354604}"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3AE86621-129E-4071-B481-BD254F8EEB84}" type="presOf" srcId="{FA1BDD09-DBE8-4440-A615-BEF98794ABB8}" destId="{BA58F975-1A99-4681-A429-BFD4997347F6}" srcOrd="0" destOrd="0" presId="urn:microsoft.com/office/officeart/2005/8/layout/hierarchy1"/>
    <dgm:cxn modelId="{5299B827-988F-4276-B93D-8322AFE05AD2}" type="presOf" srcId="{D8939CAC-70A2-4D7C-9567-364C0941B518}" destId="{873FB967-8265-409E-B5AA-D59480DAF07E}" srcOrd="0" destOrd="0" presId="urn:microsoft.com/office/officeart/2005/8/layout/hierarchy1"/>
    <dgm:cxn modelId="{BAF399FD-0FFD-49DA-A934-E281471CC9AD}" type="presOf" srcId="{FA31B926-2174-4E96-89F0-9CFB72946391}" destId="{8D4DFC5B-E5BD-48C5-85A5-03F3EEF9A3CD}" srcOrd="0" destOrd="0" presId="urn:microsoft.com/office/officeart/2005/8/layout/hierarchy1"/>
    <dgm:cxn modelId="{09DED1DE-13A5-4497-BFF5-005038C2A2B2}" type="presOf" srcId="{3711809D-C6BC-4D75-A791-D1382A7A04D6}" destId="{C087B052-B997-48E8-8328-8E6AAC11B736}" srcOrd="0" destOrd="0" presId="urn:microsoft.com/office/officeart/2005/8/layout/hierarchy1"/>
    <dgm:cxn modelId="{BE493F00-77F6-49EA-A570-2EBD88292134}" type="presOf" srcId="{6C44395B-531E-43EE-ADF3-38A6EFD4C5D5}" destId="{DE6D1B9E-DF9D-4206-90A4-62C3F27EFAD0}" srcOrd="0" destOrd="0" presId="urn:microsoft.com/office/officeart/2005/8/layout/hierarchy1"/>
    <dgm:cxn modelId="{A9A22748-E806-4663-8DAC-8422F2B237A6}" type="presOf" srcId="{F60CFCC6-B09C-4C08-BEC8-9D1149E3A46D}" destId="{1CE97110-BBBA-4C03-A598-C12840CF597D}" srcOrd="0" destOrd="0" presId="urn:microsoft.com/office/officeart/2005/8/layout/hierarchy1"/>
    <dgm:cxn modelId="{6E121F0E-6573-479D-A9F2-E937BABA0A2D}" type="presOf" srcId="{08209E99-50E4-412A-AD89-16F776850B40}" destId="{D68AE7C3-96F2-449D-BF58-91F70123CFEB}"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CF5DAB49-33C6-4F62-AA31-FE0EB49C3662}" type="presOf" srcId="{63CFB271-7E2D-44F9-8C79-D3F1FEFC766A}" destId="{B1D42902-60FA-4BA4-9F5A-2CD7EC7FF6E6}" srcOrd="0" destOrd="0" presId="urn:microsoft.com/office/officeart/2005/8/layout/hierarchy1"/>
    <dgm:cxn modelId="{AAD34CC8-BF38-48D5-8B8A-24A579D04666}" type="presOf" srcId="{A377DDED-27EB-4EBB-A2CC-C1E6E319A664}" destId="{8932DB13-DCA8-48A2-B09F-CCEF6EAFB87F}" srcOrd="0" destOrd="0" presId="urn:microsoft.com/office/officeart/2005/8/layout/hierarchy1"/>
    <dgm:cxn modelId="{3F844581-D7A1-4AF3-BBB8-AB99B98711EE}" type="presOf" srcId="{C3F5A074-B287-43D0-B456-DD7887C46EE7}" destId="{0F9A4A4D-7845-44E1-9198-FF5105103711}"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B9F82C1E-1687-4E82-8B75-C08200F3D786}" type="presOf" srcId="{6386F8C1-36F6-4DF1-A941-506E49A36DC2}" destId="{0D980642-4A32-450F-A5CE-08B5B275E3B2}"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1CA1BC61-DC2E-4EBA-8093-FE8E4F8BCB48}" type="presOf" srcId="{E9E1F9E9-BC62-42E7-B2BA-F5AFC4ADE34B}" destId="{55B0065C-6EB5-4701-BF50-81A5F4961077}" srcOrd="0" destOrd="0" presId="urn:microsoft.com/office/officeart/2005/8/layout/hierarchy1"/>
    <dgm:cxn modelId="{A3B8416D-97FB-4D47-92B2-78591517B1B7}" type="presParOf" srcId="{EEC82BA3-BF24-4ED2-8522-D5E3E1354604}" destId="{619520C8-65D0-47A4-8284-1C29E82FB572}" srcOrd="0" destOrd="0" presId="urn:microsoft.com/office/officeart/2005/8/layout/hierarchy1"/>
    <dgm:cxn modelId="{3F29383D-B203-4952-93A7-9939032D2C81}" type="presParOf" srcId="{619520C8-65D0-47A4-8284-1C29E82FB572}" destId="{99BD0A01-A0F8-4D9E-B5EC-0D9CB20F1672}" srcOrd="0" destOrd="0" presId="urn:microsoft.com/office/officeart/2005/8/layout/hierarchy1"/>
    <dgm:cxn modelId="{99E3A6A2-D419-4337-A8CF-A447797B0F26}" type="presParOf" srcId="{99BD0A01-A0F8-4D9E-B5EC-0D9CB20F1672}" destId="{C4ED652E-6DD6-4577-BF34-494479DDE304}" srcOrd="0" destOrd="0" presId="urn:microsoft.com/office/officeart/2005/8/layout/hierarchy1"/>
    <dgm:cxn modelId="{5C4FA517-3564-449C-97F7-521E121646E5}" type="presParOf" srcId="{99BD0A01-A0F8-4D9E-B5EC-0D9CB20F1672}" destId="{C087B052-B997-48E8-8328-8E6AAC11B736}" srcOrd="1" destOrd="0" presId="urn:microsoft.com/office/officeart/2005/8/layout/hierarchy1"/>
    <dgm:cxn modelId="{094FC7F9-7B21-4B9F-A9A9-57A0147A5926}" type="presParOf" srcId="{619520C8-65D0-47A4-8284-1C29E82FB572}" destId="{D6392A81-AB4D-43F2-9FDC-2FF4F13B1D81}" srcOrd="1" destOrd="0" presId="urn:microsoft.com/office/officeart/2005/8/layout/hierarchy1"/>
    <dgm:cxn modelId="{47629432-FF42-4770-ADE5-269430150323}" type="presParOf" srcId="{D6392A81-AB4D-43F2-9FDC-2FF4F13B1D81}" destId="{8D4DFC5B-E5BD-48C5-85A5-03F3EEF9A3CD}" srcOrd="0" destOrd="0" presId="urn:microsoft.com/office/officeart/2005/8/layout/hierarchy1"/>
    <dgm:cxn modelId="{D0F5D9CD-53A4-4B95-8A04-61B7A1C28094}" type="presParOf" srcId="{D6392A81-AB4D-43F2-9FDC-2FF4F13B1D81}" destId="{B4A14187-5AC5-48FF-BD14-3EB9221D6A1B}" srcOrd="1" destOrd="0" presId="urn:microsoft.com/office/officeart/2005/8/layout/hierarchy1"/>
    <dgm:cxn modelId="{18BDC610-91E2-44CA-99E1-9F48DB754B59}" type="presParOf" srcId="{B4A14187-5AC5-48FF-BD14-3EB9221D6A1B}" destId="{4D2ACBFB-2106-4F78-8ECF-4B0C48671B08}" srcOrd="0" destOrd="0" presId="urn:microsoft.com/office/officeart/2005/8/layout/hierarchy1"/>
    <dgm:cxn modelId="{70CEFE47-6700-481F-A5FD-9DC465FE8860}" type="presParOf" srcId="{4D2ACBFB-2106-4F78-8ECF-4B0C48671B08}" destId="{FD07F0DD-2452-4DC9-9FA7-73CAEC7BE105}" srcOrd="0" destOrd="0" presId="urn:microsoft.com/office/officeart/2005/8/layout/hierarchy1"/>
    <dgm:cxn modelId="{96D50386-A41E-499A-ACE5-3839FF71BAED}" type="presParOf" srcId="{4D2ACBFB-2106-4F78-8ECF-4B0C48671B08}" destId="{873FB967-8265-409E-B5AA-D59480DAF07E}" srcOrd="1" destOrd="0" presId="urn:microsoft.com/office/officeart/2005/8/layout/hierarchy1"/>
    <dgm:cxn modelId="{94ABDAF2-6DCA-488B-B87D-680B0C5A2C50}" type="presParOf" srcId="{B4A14187-5AC5-48FF-BD14-3EB9221D6A1B}" destId="{30982FF0-E2FA-49C2-AC42-65618A0ABB77}" srcOrd="1" destOrd="0" presId="urn:microsoft.com/office/officeart/2005/8/layout/hierarchy1"/>
    <dgm:cxn modelId="{92D64877-2ECC-4BBA-ACDA-1DF158948C14}" type="presParOf" srcId="{30982FF0-E2FA-49C2-AC42-65618A0ABB77}" destId="{BA58F975-1A99-4681-A429-BFD4997347F6}" srcOrd="0" destOrd="0" presId="urn:microsoft.com/office/officeart/2005/8/layout/hierarchy1"/>
    <dgm:cxn modelId="{FF28AF61-94ED-47ED-A191-EFC9F86A1B26}" type="presParOf" srcId="{30982FF0-E2FA-49C2-AC42-65618A0ABB77}" destId="{9CC5F9EC-4239-422E-A865-4B4DEEDB804A}" srcOrd="1" destOrd="0" presId="urn:microsoft.com/office/officeart/2005/8/layout/hierarchy1"/>
    <dgm:cxn modelId="{D998B104-7FF1-4BC3-8C78-3933E219752D}" type="presParOf" srcId="{9CC5F9EC-4239-422E-A865-4B4DEEDB804A}" destId="{F3AD537E-ED19-46EC-B26F-461C1D9D6F23}" srcOrd="0" destOrd="0" presId="urn:microsoft.com/office/officeart/2005/8/layout/hierarchy1"/>
    <dgm:cxn modelId="{812089A2-909D-49E2-B422-F0734F608539}" type="presParOf" srcId="{F3AD537E-ED19-46EC-B26F-461C1D9D6F23}" destId="{2BA0BEBB-8F9C-4CB7-9134-B3DCE458C153}" srcOrd="0" destOrd="0" presId="urn:microsoft.com/office/officeart/2005/8/layout/hierarchy1"/>
    <dgm:cxn modelId="{EBFAC356-2B9E-46F6-A741-7DD9E0FB4265}" type="presParOf" srcId="{F3AD537E-ED19-46EC-B26F-461C1D9D6F23}" destId="{66A2A8C1-3B7C-4D36-A00A-9C53871160BD}" srcOrd="1" destOrd="0" presId="urn:microsoft.com/office/officeart/2005/8/layout/hierarchy1"/>
    <dgm:cxn modelId="{34476E1B-A455-4CE0-9E5C-6E68B2EB34B7}" type="presParOf" srcId="{9CC5F9EC-4239-422E-A865-4B4DEEDB804A}" destId="{BBCC611D-009D-492C-A417-7CD2BF2434B0}" srcOrd="1" destOrd="0" presId="urn:microsoft.com/office/officeart/2005/8/layout/hierarchy1"/>
    <dgm:cxn modelId="{1B1FBB61-EDAB-49C1-9EBF-8FAFDD950339}" type="presParOf" srcId="{BBCC611D-009D-492C-A417-7CD2BF2434B0}" destId="{1CE97110-BBBA-4C03-A598-C12840CF597D}" srcOrd="0" destOrd="0" presId="urn:microsoft.com/office/officeart/2005/8/layout/hierarchy1"/>
    <dgm:cxn modelId="{D9104657-B4AF-4EE3-BF59-C9861CAA5E0D}" type="presParOf" srcId="{BBCC611D-009D-492C-A417-7CD2BF2434B0}" destId="{08FE2A85-6656-4004-A7D2-1BE95D7C7DB5}" srcOrd="1" destOrd="0" presId="urn:microsoft.com/office/officeart/2005/8/layout/hierarchy1"/>
    <dgm:cxn modelId="{8DA370A4-322D-4885-B25A-DE8A1495E69F}" type="presParOf" srcId="{08FE2A85-6656-4004-A7D2-1BE95D7C7DB5}" destId="{06D129D4-0A5B-40D9-BA4C-456CCE8040E8}" srcOrd="0" destOrd="0" presId="urn:microsoft.com/office/officeart/2005/8/layout/hierarchy1"/>
    <dgm:cxn modelId="{14E9C21D-DEEC-4422-B9E7-C3CE604E6446}" type="presParOf" srcId="{06D129D4-0A5B-40D9-BA4C-456CCE8040E8}" destId="{8D5E465E-7306-4188-95E7-4B5D015F4B73}" srcOrd="0" destOrd="0" presId="urn:microsoft.com/office/officeart/2005/8/layout/hierarchy1"/>
    <dgm:cxn modelId="{F1BA4CA7-7586-49BB-8D56-0F70DF689614}" type="presParOf" srcId="{06D129D4-0A5B-40D9-BA4C-456CCE8040E8}" destId="{8932DB13-DCA8-48A2-B09F-CCEF6EAFB87F}" srcOrd="1" destOrd="0" presId="urn:microsoft.com/office/officeart/2005/8/layout/hierarchy1"/>
    <dgm:cxn modelId="{43C05F46-05F8-4D83-A525-44C9CF96B461}" type="presParOf" srcId="{08FE2A85-6656-4004-A7D2-1BE95D7C7DB5}" destId="{52A30EBC-8188-40D0-B18C-29716E7FFB2A}" srcOrd="1" destOrd="0" presId="urn:microsoft.com/office/officeart/2005/8/layout/hierarchy1"/>
    <dgm:cxn modelId="{0C356EFF-F7C0-4C84-8F0F-038A9F3ECBB8}" type="presParOf" srcId="{D6392A81-AB4D-43F2-9FDC-2FF4F13B1D81}" destId="{D68AE7C3-96F2-449D-BF58-91F70123CFEB}" srcOrd="2" destOrd="0" presId="urn:microsoft.com/office/officeart/2005/8/layout/hierarchy1"/>
    <dgm:cxn modelId="{BFD3F001-A520-47EC-80D8-266F74C8ABBE}" type="presParOf" srcId="{D6392A81-AB4D-43F2-9FDC-2FF4F13B1D81}" destId="{BD73B400-1750-4A47-896B-E398BB16760F}" srcOrd="3" destOrd="0" presId="urn:microsoft.com/office/officeart/2005/8/layout/hierarchy1"/>
    <dgm:cxn modelId="{D65546DA-F36F-4360-A581-3DDCA5DAE35E}" type="presParOf" srcId="{BD73B400-1750-4A47-896B-E398BB16760F}" destId="{16329E59-309C-4E5E-86D3-BBAB46BD5860}" srcOrd="0" destOrd="0" presId="urn:microsoft.com/office/officeart/2005/8/layout/hierarchy1"/>
    <dgm:cxn modelId="{E03F13E4-F8DC-47C0-BCF1-007A4553C6FA}" type="presParOf" srcId="{16329E59-309C-4E5E-86D3-BBAB46BD5860}" destId="{E3808C3B-2BEF-40B5-BFBF-C64E064D05BB}" srcOrd="0" destOrd="0" presId="urn:microsoft.com/office/officeart/2005/8/layout/hierarchy1"/>
    <dgm:cxn modelId="{FC3DF499-7766-4D20-A90E-94BAEBAF358F}" type="presParOf" srcId="{16329E59-309C-4E5E-86D3-BBAB46BD5860}" destId="{B1D42902-60FA-4BA4-9F5A-2CD7EC7FF6E6}" srcOrd="1" destOrd="0" presId="urn:microsoft.com/office/officeart/2005/8/layout/hierarchy1"/>
    <dgm:cxn modelId="{F7270BCE-C091-423E-97E6-78382D4A5738}" type="presParOf" srcId="{BD73B400-1750-4A47-896B-E398BB16760F}" destId="{99520268-1E65-400E-B0C0-48445C832E6A}" srcOrd="1" destOrd="0" presId="urn:microsoft.com/office/officeart/2005/8/layout/hierarchy1"/>
    <dgm:cxn modelId="{1A4F0B3D-7900-4E87-AD98-36A53183AE6F}" type="presParOf" srcId="{99520268-1E65-400E-B0C0-48445C832E6A}" destId="{0F9A4A4D-7845-44E1-9198-FF5105103711}" srcOrd="0" destOrd="0" presId="urn:microsoft.com/office/officeart/2005/8/layout/hierarchy1"/>
    <dgm:cxn modelId="{8739FA3A-C894-4A37-B78E-81547C6F5D23}" type="presParOf" srcId="{99520268-1E65-400E-B0C0-48445C832E6A}" destId="{C4C0D3E3-36C8-47CE-934D-A6BD3BDD31EC}" srcOrd="1" destOrd="0" presId="urn:microsoft.com/office/officeart/2005/8/layout/hierarchy1"/>
    <dgm:cxn modelId="{324937A5-2C5E-4EAF-AC61-91E39EA827F1}" type="presParOf" srcId="{C4C0D3E3-36C8-47CE-934D-A6BD3BDD31EC}" destId="{B7E493C3-EB57-4CC9-BCBF-75B24CF8637D}" srcOrd="0" destOrd="0" presId="urn:microsoft.com/office/officeart/2005/8/layout/hierarchy1"/>
    <dgm:cxn modelId="{30C54C53-3BA2-40A2-9190-B31D4BA9850D}" type="presParOf" srcId="{B7E493C3-EB57-4CC9-BCBF-75B24CF8637D}" destId="{F7523B7A-A9B3-4B31-BF23-05843A03562B}" srcOrd="0" destOrd="0" presId="urn:microsoft.com/office/officeart/2005/8/layout/hierarchy1"/>
    <dgm:cxn modelId="{E3552386-DED0-4DE1-A62A-B0079FCE88E7}" type="presParOf" srcId="{B7E493C3-EB57-4CC9-BCBF-75B24CF8637D}" destId="{55B0065C-6EB5-4701-BF50-81A5F4961077}" srcOrd="1" destOrd="0" presId="urn:microsoft.com/office/officeart/2005/8/layout/hierarchy1"/>
    <dgm:cxn modelId="{4EBA540A-7F28-4818-AFDB-8DEC12EF761A}" type="presParOf" srcId="{C4C0D3E3-36C8-47CE-934D-A6BD3BDD31EC}" destId="{0F320184-14A4-44E0-844E-6EF61184F274}" srcOrd="1" destOrd="0" presId="urn:microsoft.com/office/officeart/2005/8/layout/hierarchy1"/>
    <dgm:cxn modelId="{8B3C2F70-76CC-4D86-BE9A-F4C1AC409CE9}" type="presParOf" srcId="{0F320184-14A4-44E0-844E-6EF61184F274}" destId="{0D980642-4A32-450F-A5CE-08B5B275E3B2}" srcOrd="0" destOrd="0" presId="urn:microsoft.com/office/officeart/2005/8/layout/hierarchy1"/>
    <dgm:cxn modelId="{45E90137-AF90-494D-8C32-35B770BFF08A}" type="presParOf" srcId="{0F320184-14A4-44E0-844E-6EF61184F274}" destId="{5AC48FD6-FD99-48CF-830E-6CB6D93C218D}" srcOrd="1" destOrd="0" presId="urn:microsoft.com/office/officeart/2005/8/layout/hierarchy1"/>
    <dgm:cxn modelId="{E1215B87-C53F-45AE-AF73-898175D172E9}" type="presParOf" srcId="{5AC48FD6-FD99-48CF-830E-6CB6D93C218D}" destId="{68F7C5D0-AFC4-440F-9736-03D10A256638}" srcOrd="0" destOrd="0" presId="urn:microsoft.com/office/officeart/2005/8/layout/hierarchy1"/>
    <dgm:cxn modelId="{241B806B-9FCF-4577-8E50-6350F28BA886}" type="presParOf" srcId="{68F7C5D0-AFC4-440F-9736-03D10A256638}" destId="{9FED0DB6-DB7C-40B3-8BF5-B55B570E7D39}" srcOrd="0" destOrd="0" presId="urn:microsoft.com/office/officeart/2005/8/layout/hierarchy1"/>
    <dgm:cxn modelId="{C8897F0F-0055-49DA-A09C-A01BACB246BC}" type="presParOf" srcId="{68F7C5D0-AFC4-440F-9736-03D10A256638}" destId="{DE6D1B9E-DF9D-4206-90A4-62C3F27EFAD0}" srcOrd="1" destOrd="0" presId="urn:microsoft.com/office/officeart/2005/8/layout/hierarchy1"/>
    <dgm:cxn modelId="{CFFF7425-FB12-47FF-A6EF-5EC8E446B8B6}"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B700E8F0-4C52-4209-83C2-74C3CC1D32E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3645326-72A4-4C52-A29D-5518A00E643F}" type="presOf" srcId="{DC6A5C6C-A6FD-441A-BC41-D4E26F557628}" destId="{5C76E221-16AB-460C-B01F-31CE522C0E51}" srcOrd="0" destOrd="0" presId="urn:microsoft.com/office/officeart/2005/8/layout/vList2"/>
    <dgm:cxn modelId="{DCEDD816-41F3-4C80-9546-5A6F0FD85CD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42A415AF-9107-4E1B-9A66-D8F9ECB87A0F}" type="presOf" srcId="{BDBF99DF-0B36-4C9A-899F-AEA5652BFC10}" destId="{20C95AB1-304B-4E67-8770-C119D9541A12}" srcOrd="0" destOrd="0" presId="urn:microsoft.com/office/officeart/2005/8/layout/vList2"/>
    <dgm:cxn modelId="{B1535CDA-6BFA-4B16-9AD6-BF50DFD3E9C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F290434-9D9F-4B23-80A8-5468DFBCDDF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984F39AB-2963-4DA0-B086-7F7BC8007520}" type="presOf" srcId="{BDBF99DF-0B36-4C9A-899F-AEA5652BFC10}" destId="{20C95AB1-304B-4E67-8770-C119D9541A12}" srcOrd="0" destOrd="0" presId="urn:microsoft.com/office/officeart/2005/8/layout/vList2"/>
    <dgm:cxn modelId="{9C417081-C170-4687-BE9B-5B9A998283E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D7A8600-F2B8-4C9E-8A4C-5E4267729D4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95C6437E-F6A8-40EF-9253-056EBD057A36}" type="presOf" srcId="{BDBF99DF-0B36-4C9A-899F-AEA5652BFC10}" destId="{20C95AB1-304B-4E67-8770-C119D9541A12}" srcOrd="0" destOrd="0" presId="urn:microsoft.com/office/officeart/2005/8/layout/vList2"/>
    <dgm:cxn modelId="{CB727F4A-6AAB-4586-9561-E67B87A37F1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E4F2F3F-3E9B-4881-8BDB-7371C3B318C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42A78C26-8F00-48DB-BA8F-558FD5F0F0CB}" type="presOf" srcId="{BDBF99DF-0B36-4C9A-899F-AEA5652BFC10}" destId="{20C95AB1-304B-4E67-8770-C119D9541A12}" srcOrd="0" destOrd="0" presId="urn:microsoft.com/office/officeart/2005/8/layout/vList2"/>
    <dgm:cxn modelId="{E4184218-A9D8-42E2-9BAC-16AAA5B8590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F2EA6BC-A910-44D1-BE28-498BDB5A355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ED31A60-5B14-433B-83AB-E03E19E0B5E2}" type="presOf" srcId="{DC6A5C6C-A6FD-441A-BC41-D4E26F557628}" destId="{5C76E221-16AB-460C-B01F-31CE522C0E51}" srcOrd="0" destOrd="0" presId="urn:microsoft.com/office/officeart/2005/8/layout/vList2"/>
    <dgm:cxn modelId="{7DF3E2F0-28ED-4ED6-BD6A-FBA8067CB7A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7063B13-F033-4ED3-B944-B899821C422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3BC01F4-A95B-45D7-8BA1-E31CC9657A2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5FD8DE0-526A-43DA-9A40-52B47C47A704}" type="presOf" srcId="{BDBF99DF-0B36-4C9A-899F-AEA5652BFC10}" destId="{20C95AB1-304B-4E67-8770-C119D9541A12}" srcOrd="0" destOrd="0" presId="urn:microsoft.com/office/officeart/2005/8/layout/vList2"/>
    <dgm:cxn modelId="{1BA557E8-758E-425A-B2CC-8117DAA3114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CFCBF33-96DA-4E1F-B9B5-F10FEC33D4ED}" type="presOf" srcId="{BDBF99DF-0B36-4C9A-899F-AEA5652BFC10}" destId="{20C95AB1-304B-4E67-8770-C119D9541A12}" srcOrd="0" destOrd="0" presId="urn:microsoft.com/office/officeart/2005/8/layout/vList2"/>
    <dgm:cxn modelId="{0388C987-5DEC-4C7D-966C-597419EC36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02CCE91-FF3F-4624-BD50-28F9D0AC5AD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4DED6-D5C4-4AB9-AD06-F6F266C0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5971</Words>
  <Characters>34041</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akbudak-acer</cp:lastModifiedBy>
  <cp:revision>2</cp:revision>
  <cp:lastPrinted>2024-05-16T08:08:00Z</cp:lastPrinted>
  <dcterms:created xsi:type="dcterms:W3CDTF">2024-07-03T07:39:00Z</dcterms:created>
  <dcterms:modified xsi:type="dcterms:W3CDTF">2024-07-03T07:39:00Z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